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745D5B4"/>
    <w:p w14:paraId="2CD2BAE5"/>
    <w:p w14:paraId="5C7E64FF"/>
    <w:p w14:paraId="33BD29FE"/>
    <w:p w14:paraId="69BA09E7"/>
    <w:p w14:paraId="658A29A1"/>
    <w:p w14:paraId="533ACC21"/>
    <w:p w14:paraId="7A3EBE3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冠县人民政府</w:t>
      </w:r>
    </w:p>
    <w:p w14:paraId="042B57A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关于同意冠县城乡生活垃圾收运处置体系专项规划（2024-2035年）的</w:t>
      </w:r>
    </w:p>
    <w:p w14:paraId="50C1DAD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批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 xml:space="preserve">   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复</w:t>
      </w:r>
    </w:p>
    <w:p w14:paraId="6FF859EA"/>
    <w:p w14:paraId="6DBB976B"/>
    <w:p w14:paraId="0A24F900"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冠县综合行政执法局：</w:t>
      </w:r>
    </w:p>
    <w:p w14:paraId="347C6D9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你单位《关于〈冠县城乡生活垃圾收运处置体系专项规划（2024-2035年）〉批复的请示》收悉，经研究，现批复如下：</w:t>
      </w:r>
    </w:p>
    <w:p w14:paraId="5277936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为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科学规划</w:t>
      </w:r>
      <w:r>
        <w:rPr>
          <w:rFonts w:hint="eastAsia" w:ascii="仿宋_GB2312" w:hAnsi="仿宋_GB2312" w:eastAsia="仿宋_GB2312" w:cs="仿宋_GB2312"/>
          <w:sz w:val="32"/>
          <w:szCs w:val="32"/>
        </w:rPr>
        <w:t>我县城乡生活垃圾收运处置体系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扎实推进宜居宜业和美乡村建设，推动人居环境高质量发展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原则同意你单位上报的《冠县城乡生活垃圾收运处置体系专项规划（2024-2035年）》，请认真组织实施，确保《冠县城乡生活垃圾收运处置体系专项规划（2024-2035年）》各项任务有序推进。</w:t>
      </w:r>
    </w:p>
    <w:p w14:paraId="640A792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6057D6F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                     冠县人民政府</w:t>
      </w:r>
    </w:p>
    <w:p w14:paraId="5528BC13"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               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</w:t>
      </w:r>
      <w:r>
        <w:rPr>
          <w:rFonts w:hint="eastAsia" w:ascii="仿宋_GB2312" w:hAnsi="仿宋_GB2312" w:eastAsia="仿宋_GB2312" w:cs="仿宋_GB2312"/>
          <w:sz w:val="32"/>
          <w:szCs w:val="32"/>
        </w:rPr>
        <w:t>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18</w:t>
      </w:r>
      <w:r>
        <w:rPr>
          <w:rFonts w:hint="eastAsia" w:ascii="仿宋_GB2312" w:hAnsi="仿宋_GB2312" w:eastAsia="仿宋_GB2312" w:cs="仿宋_GB2312"/>
          <w:sz w:val="32"/>
          <w:szCs w:val="32"/>
        </w:rPr>
        <w:t>日</w:t>
      </w:r>
    </w:p>
    <w:p w14:paraId="33A350D3">
      <w:pPr>
        <w:ind w:firstLine="320" w:firstLineChars="1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（此件公开发布）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19677B"/>
    <w:rsid w:val="038C592B"/>
    <w:rsid w:val="067D155B"/>
    <w:rsid w:val="0AF64979"/>
    <w:rsid w:val="0BA17A99"/>
    <w:rsid w:val="0F9B0CA3"/>
    <w:rsid w:val="1456794A"/>
    <w:rsid w:val="168E1562"/>
    <w:rsid w:val="18C354F3"/>
    <w:rsid w:val="1BF9122C"/>
    <w:rsid w:val="1D6B7F07"/>
    <w:rsid w:val="1DD51824"/>
    <w:rsid w:val="285A12A4"/>
    <w:rsid w:val="28D472A8"/>
    <w:rsid w:val="2AF43C32"/>
    <w:rsid w:val="2B287437"/>
    <w:rsid w:val="2DD65871"/>
    <w:rsid w:val="30093CDB"/>
    <w:rsid w:val="309D61D2"/>
    <w:rsid w:val="338D077F"/>
    <w:rsid w:val="3A971EE4"/>
    <w:rsid w:val="3AA27206"/>
    <w:rsid w:val="3D2D6B2F"/>
    <w:rsid w:val="3D6337C1"/>
    <w:rsid w:val="3F0F0BE2"/>
    <w:rsid w:val="429C453B"/>
    <w:rsid w:val="4436451B"/>
    <w:rsid w:val="4439400C"/>
    <w:rsid w:val="47236942"/>
    <w:rsid w:val="48861F15"/>
    <w:rsid w:val="4A6D4385"/>
    <w:rsid w:val="4B9E7576"/>
    <w:rsid w:val="4F437B41"/>
    <w:rsid w:val="50E377D9"/>
    <w:rsid w:val="51084668"/>
    <w:rsid w:val="53DD0E57"/>
    <w:rsid w:val="541A11FD"/>
    <w:rsid w:val="558A0B6B"/>
    <w:rsid w:val="57DB3900"/>
    <w:rsid w:val="59BE196E"/>
    <w:rsid w:val="5A375ED1"/>
    <w:rsid w:val="5AC32B55"/>
    <w:rsid w:val="5C401F83"/>
    <w:rsid w:val="5DB20C5F"/>
    <w:rsid w:val="619E7E05"/>
    <w:rsid w:val="64AD2180"/>
    <w:rsid w:val="650C334B"/>
    <w:rsid w:val="65F52031"/>
    <w:rsid w:val="665925BF"/>
    <w:rsid w:val="6ACB7804"/>
    <w:rsid w:val="6B741C4A"/>
    <w:rsid w:val="6C1A00FB"/>
    <w:rsid w:val="6C6C46CF"/>
    <w:rsid w:val="6D4B2536"/>
    <w:rsid w:val="6F810491"/>
    <w:rsid w:val="736507F6"/>
    <w:rsid w:val="74566390"/>
    <w:rsid w:val="7C3F770A"/>
    <w:rsid w:val="7E4B4A8C"/>
    <w:rsid w:val="7F2F1C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239</Words>
  <Characters>275</Characters>
  <Lines>0</Lines>
  <Paragraphs>0</Paragraphs>
  <TotalTime>3</TotalTime>
  <ScaleCrop>false</ScaleCrop>
  <LinksUpToDate>false</LinksUpToDate>
  <CharactersWithSpaces>336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2025-06-16T03:14:00Z</dcterms:created>
  <dc:creator>Administrator</dc:creator>
  <cp:lastModifiedBy>一个人的战争</cp:lastModifiedBy>
  <dcterms:modified xsi:type="dcterms:W3CDTF">2025-06-18T03:38:59Z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KSOTemplateDocerSaveRecord">
    <vt:lpwstr>eyJoZGlkIjoiNmY5ZjgyNGEzOWJjNGExZTM2Zjg1MDVkZTBlYzgwNGQiLCJ1c2VySWQiOiIyNTM3NDg3NTgifQ==</vt:lpwstr>
  </property>
  <property fmtid="{D5CDD505-2E9C-101B-9397-08002B2CF9AE}" pid="4" name="ICV">
    <vt:lpwstr>C4E2496877EA459F9193F4831F34BACF_12</vt:lpwstr>
  </property>
</Properties>
</file>