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冠政</w:t>
      </w:r>
      <w:r>
        <w:rPr>
          <w:rFonts w:hint="eastAsia" w:ascii="楷体_GB2312" w:hAnsi="楷体_GB2312" w:eastAsia="楷体_GB2312" w:cs="楷体_GB2312"/>
          <w:sz w:val="32"/>
          <w:szCs w:val="32"/>
          <w:lang w:eastAsia="zh-CN"/>
        </w:rPr>
        <w:t>发</w:t>
      </w: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大标宋简体" w:hAnsi="方正大标宋简体" w:eastAsia="方正大标宋简体" w:cs="方正大标宋简体"/>
          <w:b w:val="0"/>
          <w:bCs w:val="0"/>
          <w:sz w:val="44"/>
          <w:szCs w:val="44"/>
          <w:lang w:val="en-US" w:eastAsia="zh-CN"/>
        </w:rPr>
      </w:pPr>
    </w:p>
    <w:p>
      <w:pPr>
        <w:pStyle w:val="2"/>
        <w:rPr>
          <w:rFonts w:hint="eastAsia"/>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r>
        <w:rPr>
          <w:rFonts w:hint="eastAsia" w:ascii="方正大标宋简体" w:hAnsi="方正大标宋简体" w:eastAsia="方正大标宋简体" w:cs="方正大标宋简体"/>
          <w:b w:val="0"/>
          <w:bCs w:val="0"/>
          <w:sz w:val="44"/>
          <w:szCs w:val="44"/>
          <w:lang w:val="en-US" w:eastAsia="zh-CN"/>
        </w:rPr>
        <w:t>冠县人民政府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r>
        <w:rPr>
          <w:rFonts w:hint="eastAsia" w:ascii="方正大标宋简体" w:hAnsi="方正大标宋简体" w:eastAsia="方正大标宋简体" w:cs="方正大标宋简体"/>
          <w:b w:val="0"/>
          <w:bCs w:val="0"/>
          <w:sz w:val="44"/>
          <w:szCs w:val="44"/>
          <w:lang w:val="en-US" w:eastAsia="zh-CN"/>
        </w:rPr>
        <w:t>关于印发《冠县粮食安全风险防控</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r>
        <w:rPr>
          <w:rFonts w:hint="eastAsia" w:ascii="方正大标宋简体" w:hAnsi="方正大标宋简体" w:eastAsia="方正大标宋简体" w:cs="方正大标宋简体"/>
          <w:b w:val="0"/>
          <w:bCs w:val="0"/>
          <w:sz w:val="44"/>
          <w:szCs w:val="44"/>
          <w:lang w:val="en-US" w:eastAsia="zh-CN"/>
        </w:rPr>
        <w:t>应急预案》的通知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各乡镇人民政府、街道办事处，县直有关部门: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《冠县粮食安全风险防控应急预案》已经县政府研究同意,现印发给你们,请认真遵照执行。</w:t>
      </w:r>
    </w:p>
    <w:p>
      <w:pPr>
        <w:pStyle w:val="6"/>
        <w:keepNext w:val="0"/>
        <w:keepLines w:val="0"/>
        <w:pageBreakBefore w:val="0"/>
        <w:widowControl w:val="0"/>
        <w:kinsoku/>
        <w:bidi w:val="0"/>
        <w:spacing w:before="0" w:beforeAutospacing="0" w:after="0" w:afterAutospacing="0"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right="0" w:firstLine="5120" w:firstLineChars="16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冠县人民政府</w:t>
      </w:r>
    </w:p>
    <w:p>
      <w:pPr>
        <w:keepNext w:val="0"/>
        <w:keepLines w:val="0"/>
        <w:pageBreakBefore w:val="0"/>
        <w:widowControl w:val="0"/>
        <w:kinsoku/>
        <w:wordWrap w:val="0"/>
        <w:overflowPunct/>
        <w:topLinePunct w:val="0"/>
        <w:autoSpaceDE/>
        <w:autoSpaceDN/>
        <w:bidi w:val="0"/>
        <w:adjustRightInd/>
        <w:snapToGrid/>
        <w:spacing w:line="540" w:lineRule="exact"/>
        <w:ind w:right="150" w:firstLine="640" w:firstLineChars="20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2022</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val="0"/>
        <w:overflowPunct/>
        <w:topLinePunct w:val="0"/>
        <w:autoSpaceDE/>
        <w:autoSpaceDN/>
        <w:bidi w:val="0"/>
        <w:adjustRightInd/>
        <w:snapToGrid/>
        <w:spacing w:line="540" w:lineRule="exact"/>
        <w:ind w:right="15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（此件公开发布）</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lang w:val="en-US" w:eastAsia="zh-CN"/>
        </w:rPr>
        <w:t>冠</w:t>
      </w:r>
      <w:r>
        <w:rPr>
          <w:rFonts w:hint="eastAsia" w:ascii="方正大标宋简体" w:hAnsi="方正大标宋简体" w:eastAsia="方正大标宋简体" w:cs="方正大标宋简体"/>
          <w:b w:val="0"/>
          <w:bCs w:val="0"/>
          <w:sz w:val="44"/>
          <w:szCs w:val="44"/>
          <w:lang w:eastAsia="zh-CN"/>
        </w:rPr>
        <w:t>县</w:t>
      </w:r>
      <w:r>
        <w:rPr>
          <w:rFonts w:hint="eastAsia" w:ascii="方正大标宋简体" w:hAnsi="方正大标宋简体" w:eastAsia="方正大标宋简体" w:cs="方正大标宋简体"/>
          <w:b w:val="0"/>
          <w:bCs w:val="0"/>
          <w:sz w:val="44"/>
          <w:szCs w:val="44"/>
        </w:rPr>
        <w:t>粮食安全风险防控应急预案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sz w:val="44"/>
          <w:szCs w:val="44"/>
          <w:lang w:val="en-US" w:eastAsia="zh-CN"/>
        </w:rPr>
      </w:pPr>
      <w:r>
        <w:rPr>
          <w:rFonts w:hint="eastAsia" w:ascii="方正大标宋简体" w:hAnsi="方正大标宋简体" w:eastAsia="方正大标宋简体" w:cs="方正大标宋简体"/>
          <w:b w:val="0"/>
          <w:bCs w:val="0"/>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ind w:firstLine="560"/>
        <w:jc w:val="both"/>
        <w:textAlignment w:val="auto"/>
        <w:rPr>
          <w:rFonts w:hint="eastAsia"/>
          <w:sz w:val="28"/>
        </w:rPr>
      </w:pP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1.1编制目的及依据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1.2</w:t>
      </w:r>
      <w:r>
        <w:rPr>
          <w:rFonts w:hint="eastAsia" w:ascii="仿宋_GB2312" w:hAnsi="仿宋_GB2312" w:eastAsia="仿宋_GB2312" w:cs="仿宋_GB2312"/>
          <w:b w:val="0"/>
          <w:bCs w:val="0"/>
          <w:sz w:val="32"/>
          <w:szCs w:val="32"/>
        </w:rPr>
        <w:t>适用范围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1.3</w:t>
      </w:r>
      <w:r>
        <w:rPr>
          <w:rFonts w:hint="eastAsia" w:ascii="仿宋_GB2312" w:hAnsi="仿宋_GB2312" w:eastAsia="仿宋_GB2312" w:cs="仿宋_GB2312"/>
          <w:b w:val="0"/>
          <w:bCs w:val="0"/>
          <w:sz w:val="32"/>
          <w:szCs w:val="32"/>
        </w:rPr>
        <w:t>工作原则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1.4</w:t>
      </w:r>
      <w:r>
        <w:rPr>
          <w:rFonts w:hint="eastAsia" w:ascii="仿宋_GB2312" w:hAnsi="仿宋_GB2312" w:eastAsia="仿宋_GB2312" w:cs="仿宋_GB2312"/>
          <w:b w:val="0"/>
          <w:bCs w:val="0"/>
          <w:sz w:val="32"/>
          <w:szCs w:val="32"/>
        </w:rPr>
        <w:t>等级划分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应急机构和职责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b w:val="0"/>
          <w:bCs w:val="0"/>
          <w:sz w:val="32"/>
          <w:szCs w:val="32"/>
          <w:lang w:eastAsia="zh-CN"/>
        </w:rPr>
        <w:t>县</w:t>
      </w:r>
      <w:r>
        <w:rPr>
          <w:rFonts w:hint="eastAsia" w:ascii="仿宋_GB2312" w:hAnsi="仿宋_GB2312" w:eastAsia="仿宋_GB2312" w:cs="仿宋_GB2312"/>
          <w:b w:val="0"/>
          <w:bCs w:val="0"/>
          <w:sz w:val="32"/>
          <w:szCs w:val="32"/>
        </w:rPr>
        <w:t>粮食应急工作指挥部成员单位职责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2.4</w:t>
      </w:r>
      <w:r>
        <w:rPr>
          <w:rFonts w:hint="eastAsia" w:ascii="仿宋_GB2312" w:hAnsi="仿宋_GB2312" w:eastAsia="仿宋_GB2312" w:cs="仿宋_GB2312"/>
          <w:b w:val="0"/>
          <w:bCs w:val="0"/>
          <w:sz w:val="32"/>
          <w:szCs w:val="32"/>
        </w:rPr>
        <w:t>建立粮食应急联动机制</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9</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市场监测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3.1市场监测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3.2应急报告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应急响应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4.1应急响应程序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4.2信息报告制度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4.3应急响应分级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应急保障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5.1粮食储备体系建设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5.2</w:t>
      </w:r>
      <w:r>
        <w:rPr>
          <w:rFonts w:hint="eastAsia" w:ascii="仿宋_GB2312" w:hAnsi="仿宋_GB2312" w:eastAsia="仿宋_GB2312" w:cs="仿宋_GB2312"/>
          <w:sz w:val="32"/>
          <w:szCs w:val="32"/>
          <w:lang w:val="en-US" w:eastAsia="zh-CN"/>
        </w:rPr>
        <w:t>粮食应急保障体系建设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5.3</w:t>
      </w:r>
      <w:r>
        <w:rPr>
          <w:rFonts w:hint="eastAsia" w:ascii="仿宋_GB2312" w:hAnsi="仿宋_GB2312" w:eastAsia="仿宋_GB2312" w:cs="仿宋_GB2312"/>
          <w:sz w:val="32"/>
          <w:szCs w:val="32"/>
          <w:lang w:val="en-US" w:eastAsia="zh-CN"/>
        </w:rPr>
        <w:t>应急设施建设与维护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5.4通讯保障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5.5培训演练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后期处置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6.1评估和分析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6.2应急经费和清算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6.3应急能力恢复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jc w:val="distribute"/>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6.4奖励和处罚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7.附则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w:t>
      </w:r>
    </w:p>
    <w:p>
      <w:pPr>
        <w:keepNext w:val="0"/>
        <w:keepLines w:val="0"/>
        <w:pageBreakBefore w:val="0"/>
        <w:widowControl w:val="0"/>
        <w:kinsoku/>
        <w:wordWrap/>
        <w:overflowPunct/>
        <w:topLinePunct w:val="0"/>
        <w:autoSpaceDE/>
        <w:autoSpaceDN/>
        <w:bidi w:val="0"/>
        <w:adjustRightInd/>
        <w:snapToGrid/>
        <w:spacing w:line="600" w:lineRule="exact"/>
        <w:ind w:firstLine="64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8.附</w:t>
      </w:r>
      <w:r>
        <w:rPr>
          <w:rFonts w:hint="eastAsia" w:ascii="仿宋_GB2312" w:hAnsi="仿宋_GB2312" w:eastAsia="仿宋_GB2312" w:cs="仿宋_GB2312"/>
          <w:sz w:val="32"/>
          <w:szCs w:val="32"/>
          <w:lang w:eastAsia="zh-CN"/>
        </w:rPr>
        <w:t>录……………………………………………………</w:t>
      </w:r>
      <w:r>
        <w:rPr>
          <w:rFonts w:hint="eastAsia" w:ascii="仿宋_GB2312" w:hAnsi="仿宋_GB2312" w:eastAsia="仿宋_GB2312" w:cs="仿宋_GB2312"/>
          <w:sz w:val="32"/>
          <w:szCs w:val="32"/>
          <w:lang w:val="en-US" w:eastAsia="zh-CN"/>
        </w:rPr>
        <w:t>20</w:t>
      </w:r>
    </w:p>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8.1</w:t>
      </w:r>
      <w:r>
        <w:rPr>
          <w:rFonts w:hint="eastAsia" w:ascii="仿宋_GB2312" w:hAnsi="仿宋_GB2312" w:eastAsia="仿宋_GB2312" w:cs="仿宋_GB2312"/>
          <w:sz w:val="32"/>
          <w:szCs w:val="32"/>
        </w:rPr>
        <w:t>冠县粮食安全应急处置组织机构示意图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21</w:t>
      </w:r>
    </w:p>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8.2</w:t>
      </w:r>
      <w:r>
        <w:rPr>
          <w:rFonts w:hint="eastAsia" w:ascii="仿宋_GB2312" w:hAnsi="仿宋_GB2312" w:eastAsia="仿宋_GB2312" w:cs="仿宋_GB2312"/>
          <w:sz w:val="32"/>
          <w:szCs w:val="32"/>
        </w:rPr>
        <w:t>冠县粮食安全应急处置工作流程图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22</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sz w:val="32"/>
          <w:szCs w:val="32"/>
        </w:rPr>
        <w:sectPr>
          <w:footerReference r:id="rId3" w:type="default"/>
          <w:pgSz w:w="11906" w:h="16838"/>
          <w:pgMar w:top="1701" w:right="1587" w:bottom="1587" w:left="1587" w:header="851" w:footer="992" w:gutter="0"/>
          <w:pgNumType w:fmt="numberInDash"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1 总则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1.1</w:t>
      </w:r>
      <w:r>
        <w:rPr>
          <w:rFonts w:hint="eastAsia" w:ascii="楷体_GB2312" w:hAnsi="楷体_GB2312" w:eastAsia="楷体_GB2312" w:cs="楷体_GB2312"/>
          <w:sz w:val="32"/>
          <w:szCs w:val="32"/>
        </w:rPr>
        <w:t>编制目的及依据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为有效应对各类突发公共事件或其他原因引起的粮食市场异常波动，保障粮食市场供应和价格基本稳定，维护社会秩序稳定，确保粮食安全，根据《中华人民共和国突发事件应对法》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《中华人民共和国价格法》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《粮食流通管理条例》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《山东省人民政府关于贯彻国发〔2014〕69号文件落实粮食安全省长责任制的实施意见》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《山东省粮食安全风险防控应急预案》</w:t>
      </w:r>
      <w:r>
        <w:rPr>
          <w:rFonts w:hint="eastAsia" w:ascii="仿宋_GB2312" w:hAnsi="仿宋_GB2312" w:eastAsia="仿宋_GB2312" w:cs="仿宋_GB2312"/>
          <w:sz w:val="32"/>
          <w:szCs w:val="32"/>
          <w:lang w:val="en-US" w:eastAsia="zh-CN"/>
        </w:rPr>
        <w:t>和《</w:t>
      </w:r>
      <w:r>
        <w:rPr>
          <w:rFonts w:hint="eastAsia" w:ascii="仿宋_GB2312" w:eastAsia="仿宋_GB2312"/>
          <w:sz w:val="32"/>
          <w:szCs w:val="32"/>
        </w:rPr>
        <w:t>冠县突发事件总体应急预案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等，制定本预案。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1.2适用范围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本预案适用于在</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行政区域内粮食应急状态下，对原粮及成品粮（含食用油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下同</w:t>
      </w:r>
      <w:r>
        <w:rPr>
          <w:rFonts w:hint="eastAsia" w:ascii="仿宋_GB2312" w:hAnsi="仿宋_GB2312" w:eastAsia="仿宋_GB2312" w:cs="仿宋_GB2312"/>
          <w:sz w:val="32"/>
          <w:szCs w:val="32"/>
        </w:rPr>
        <w:t xml:space="preserve">）采购、调拨、加工、运输和供应等方面的应对工作。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1.3工作原则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统一领导</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分工负责。</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政府的统一领导下，依据不同等级的粮食应急处置要求，各</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及有关</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直部门要按照本预案明确的职责负责做好粮食应急处置工作，协调配合，共同维护好粮食市场和社会稳定工作。一般工作要服从应急工作，按照职责分工，形成应对粮食应急工作合力。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科学监测</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预防为主。</w:t>
      </w:r>
      <w:r>
        <w:rPr>
          <w:rFonts w:hint="eastAsia" w:ascii="仿宋_GB2312" w:hAnsi="仿宋_GB2312" w:eastAsia="仿宋_GB2312" w:cs="仿宋_GB2312"/>
          <w:sz w:val="32"/>
          <w:szCs w:val="32"/>
        </w:rPr>
        <w:t xml:space="preserve">提高防范突发公共事件的意识，加强对粮食市场的跟踪监测，出现前兆及时预报，提前做好应对准备，防患于未然。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反应及时，处置果断。</w:t>
      </w:r>
      <w:r>
        <w:rPr>
          <w:rFonts w:hint="eastAsia" w:ascii="仿宋_GB2312" w:hAnsi="仿宋_GB2312" w:eastAsia="仿宋_GB2312" w:cs="仿宋_GB2312"/>
          <w:sz w:val="32"/>
          <w:szCs w:val="32"/>
        </w:rPr>
        <w:t xml:space="preserve">出现粮食应急状态迅速反应、采取措施，依法报告有关情况，确保应急处置快速果断，切实有效。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1.4 等级划分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本预案所称粮食应急状态，是指因各类突发公共事件或者其他原因引起我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粮食供求关系突变，出现群众大量集中抢购、粮食脱销断档、价格大幅度上涨等粮食市场急剧波动的状况。我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实行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政府统一领导下的粮食安全应急机制，当出现粮食紧急情况时，切实承担起本辖区粮食安全责任，</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政府有关部门要根据本预案，制定和落实相应的应急保障措施。粮食应急状态分为特别重大（Ⅰ级）、重大（Ⅱ级）和一般（Ⅲ级）三级。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1.4.1 特别重大（Ⅰ级）。省级粮食应急预案启动，或者全市多个区县同时出现粮食应急状态、超过市政府处置能力的情况。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 重大（Ⅱ级）。</w:t>
      </w:r>
      <w:r>
        <w:rPr>
          <w:rFonts w:hint="eastAsia" w:ascii="仿宋_GB2312" w:hAnsi="仿宋_GB2312" w:eastAsia="仿宋_GB2312" w:cs="仿宋_GB2312"/>
          <w:sz w:val="32"/>
          <w:szCs w:val="32"/>
          <w:lang w:val="en-US" w:eastAsia="zh-CN"/>
        </w:rPr>
        <w:t>冠县及周边县市区</w:t>
      </w:r>
      <w:r>
        <w:rPr>
          <w:rFonts w:hint="eastAsia" w:ascii="仿宋_GB2312" w:hAnsi="仿宋_GB2312" w:eastAsia="仿宋_GB2312" w:cs="仿宋_GB2312"/>
          <w:sz w:val="32"/>
          <w:szCs w:val="32"/>
        </w:rPr>
        <w:t>出现粮食应急状态，超出</w:t>
      </w:r>
      <w:r>
        <w:rPr>
          <w:rFonts w:hint="eastAsia" w:ascii="仿宋_GB2312" w:hAnsi="仿宋_GB2312" w:eastAsia="仿宋_GB2312" w:cs="仿宋_GB2312"/>
          <w:sz w:val="32"/>
          <w:szCs w:val="32"/>
          <w:lang w:val="en-US" w:eastAsia="zh-CN"/>
        </w:rPr>
        <w:t>本级</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政府处置能力和市政府认为需要按照市级粮食应急状态应对的情况。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1.4.3 一般（Ⅲ级）。我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较大范围出现粮食应急状态，</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政府认为需要按照粮食应急状态应对的情况。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2 应急机构和职责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粮食应急工作指挥部，统一领导全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粮食应急处置工作。</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政府分管副</w:t>
      </w:r>
      <w:r>
        <w:rPr>
          <w:rFonts w:hint="eastAsia" w:ascii="仿宋_GB2312" w:hAnsi="仿宋_GB2312" w:eastAsia="仿宋_GB2312" w:cs="仿宋_GB2312"/>
          <w:sz w:val="32"/>
          <w:szCs w:val="32"/>
          <w:lang w:eastAsia="zh-CN"/>
        </w:rPr>
        <w:t>县长</w:t>
      </w:r>
      <w:r>
        <w:rPr>
          <w:rFonts w:hint="eastAsia" w:ascii="仿宋_GB2312" w:hAnsi="仿宋_GB2312" w:eastAsia="仿宋_GB2312" w:cs="仿宋_GB2312"/>
          <w:sz w:val="32"/>
          <w:szCs w:val="32"/>
        </w:rPr>
        <w:t>任总指挥。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委宣传部、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市场</w:t>
      </w:r>
      <w:r>
        <w:rPr>
          <w:rFonts w:hint="eastAsia" w:ascii="仿宋_GB2312" w:hAnsi="仿宋_GB2312" w:eastAsia="仿宋_GB2312" w:cs="仿宋_GB2312"/>
          <w:sz w:val="32"/>
          <w:szCs w:val="32"/>
          <w:lang w:eastAsia="zh-CN"/>
        </w:rPr>
        <w:t>监督管理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公安局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应急管理局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财政局、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交通运输局、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农业农村局、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商务</w:t>
      </w:r>
      <w:r>
        <w:rPr>
          <w:rFonts w:hint="eastAsia" w:ascii="仿宋_GB2312" w:hAnsi="仿宋_GB2312" w:eastAsia="仿宋_GB2312" w:cs="仿宋_GB2312"/>
          <w:sz w:val="32"/>
          <w:szCs w:val="32"/>
          <w:lang w:eastAsia="zh-CN"/>
        </w:rPr>
        <w:t>和投资促进</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审计局、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统计</w:t>
      </w:r>
      <w:r>
        <w:rPr>
          <w:rFonts w:hint="eastAsia" w:ascii="仿宋_GB2312" w:hAnsi="仿宋_GB2312" w:eastAsia="仿宋_GB2312" w:cs="仿宋_GB2312"/>
          <w:sz w:val="32"/>
          <w:szCs w:val="32"/>
          <w:lang w:eastAsia="zh-CN"/>
        </w:rPr>
        <w:t>局、县</w:t>
      </w:r>
      <w:r>
        <w:rPr>
          <w:rFonts w:hint="eastAsia" w:ascii="仿宋_GB2312" w:hAnsi="仿宋_GB2312" w:eastAsia="仿宋_GB2312" w:cs="仿宋_GB2312"/>
          <w:sz w:val="32"/>
          <w:szCs w:val="32"/>
        </w:rPr>
        <w:t>交警大队、</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物资保障</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中国</w:t>
      </w:r>
      <w:r>
        <w:rPr>
          <w:rFonts w:hint="eastAsia" w:ascii="仿宋_GB2312" w:hAnsi="仿宋_GB2312" w:eastAsia="仿宋_GB2312" w:cs="仿宋_GB2312"/>
          <w:sz w:val="32"/>
          <w:szCs w:val="32"/>
        </w:rPr>
        <w:t>农</w:t>
      </w:r>
      <w:r>
        <w:rPr>
          <w:rFonts w:hint="eastAsia" w:ascii="仿宋_GB2312" w:hAnsi="仿宋_GB2312" w:eastAsia="仿宋_GB2312" w:cs="仿宋_GB2312"/>
          <w:sz w:val="32"/>
          <w:szCs w:val="32"/>
          <w:lang w:eastAsia="zh-CN"/>
        </w:rPr>
        <w:t>业</w:t>
      </w:r>
      <w:r>
        <w:rPr>
          <w:rFonts w:hint="eastAsia" w:ascii="仿宋_GB2312" w:hAnsi="仿宋_GB2312" w:eastAsia="仿宋_GB2312" w:cs="仿宋_GB2312"/>
          <w:sz w:val="32"/>
          <w:szCs w:val="32"/>
        </w:rPr>
        <w:t>发</w:t>
      </w:r>
      <w:r>
        <w:rPr>
          <w:rFonts w:hint="eastAsia" w:ascii="仿宋_GB2312" w:hAnsi="仿宋_GB2312" w:eastAsia="仿宋_GB2312" w:cs="仿宋_GB2312"/>
          <w:sz w:val="32"/>
          <w:szCs w:val="32"/>
          <w:lang w:eastAsia="zh-CN"/>
        </w:rPr>
        <w:t>展银</w:t>
      </w:r>
      <w:r>
        <w:rPr>
          <w:rFonts w:hint="eastAsia" w:ascii="仿宋_GB2312" w:hAnsi="仿宋_GB2312" w:eastAsia="仿宋_GB2312" w:cs="仿宋_GB2312"/>
          <w:sz w:val="32"/>
          <w:szCs w:val="32"/>
        </w:rPr>
        <w:t>行</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lang w:eastAsia="zh-CN"/>
        </w:rPr>
        <w:t>县支</w:t>
      </w:r>
      <w:r>
        <w:rPr>
          <w:rFonts w:hint="eastAsia" w:ascii="仿宋_GB2312" w:hAnsi="仿宋_GB2312" w:eastAsia="仿宋_GB2312" w:cs="仿宋_GB2312"/>
          <w:sz w:val="32"/>
          <w:szCs w:val="32"/>
        </w:rPr>
        <w:t>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各乡镇（街道）</w:t>
      </w:r>
      <w:r>
        <w:rPr>
          <w:rFonts w:hint="eastAsia" w:ascii="仿宋_GB2312" w:hAnsi="仿宋_GB2312" w:eastAsia="仿宋_GB2312" w:cs="仿宋_GB2312"/>
          <w:sz w:val="32"/>
          <w:szCs w:val="32"/>
        </w:rPr>
        <w:t>等部门（单位）有关负责人为成员。</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粮食应急工作指挥部办公室设在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发展和改革局，由</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发展和改革局主要负责人兼任办公室主任。办公室成员由指挥部组成部门有关人员组成。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 xml:space="preserve">粮食应急工作指挥部职责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（1）掌握粮食市场形势，判断粮食紧急状态，向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政府提出启动或终止实施应急措施的建议，经</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政府同意后组织实施。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（2）及时向市粮食应急工作指挥部及</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政府报告事态发展变化情况，落实上级指示。必要时，经</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政府批准后通过新闻媒体向社会公布有关应急政策及相关信</w:t>
      </w:r>
      <w:r>
        <w:rPr>
          <w:rFonts w:hint="eastAsia" w:ascii="仿宋_GB2312" w:hAnsi="仿宋_GB2312" w:eastAsia="仿宋_GB2312" w:cs="仿宋_GB2312"/>
          <w:sz w:val="32"/>
          <w:szCs w:val="32"/>
          <w:lang w:val="en-US" w:eastAsia="zh-CN"/>
        </w:rPr>
        <w:t>息</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根据需要，及时向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政府提出请求市及外</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支援的建议。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（4）完成</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政府交办的其他事项。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2.2 </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粮食应急工作指挥部办公室职责</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（1）根据应急状态下全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粮食市场动态，向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粮食应急工作指挥部提出相应行动建议。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粮食应急工作指挥部指示，联系指挥部成员单位和</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开展应急工作。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（3）负责与市粮食应急指挥部进行工作衔接。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（4）协助有关部门核定实施本预案应急行动的各项费用开支，并提出对实施预案单位和个人的奖惩意见。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（5）调度汇总情况，起草有关文件和简报。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（6）掌握粮食市场形势，收集市场供求和价格信息，综合有关情况，做好预案实施的日常工作。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（7）完成</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粮食应急工作指挥部交办的其他工作。 </w:t>
      </w:r>
    </w:p>
    <w:p>
      <w:pPr>
        <w:keepNext w:val="0"/>
        <w:keepLines w:val="0"/>
        <w:pageBreakBefore w:val="0"/>
        <w:widowControl w:val="0"/>
        <w:kinsoku/>
        <w:wordWrap/>
        <w:overflowPunct/>
        <w:topLinePunct w:val="0"/>
        <w:autoSpaceDE/>
        <w:autoSpaceDN/>
        <w:bidi w:val="0"/>
        <w:adjustRightInd/>
        <w:snapToGrid/>
        <w:spacing w:line="600" w:lineRule="exact"/>
        <w:ind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（8）针对应急工作实际情况，提出修订本预案的意见。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2.3 </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粮食应急工作指挥部成员单位职责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委宣传部</w:t>
      </w:r>
      <w:r>
        <w:rPr>
          <w:rFonts w:hint="eastAsia" w:ascii="仿宋_GB2312" w:hAnsi="仿宋_GB2312" w:eastAsia="仿宋_GB2312" w:cs="仿宋_GB2312"/>
          <w:sz w:val="32"/>
          <w:szCs w:val="32"/>
        </w:rPr>
        <w:t>：负责组织协调新闻发布和报道，加强互联网</w:t>
      </w:r>
      <w:r>
        <w:rPr>
          <w:rFonts w:hint="eastAsia" w:ascii="仿宋_GB2312" w:hAnsi="仿宋_GB2312" w:eastAsia="仿宋_GB2312" w:cs="仿宋_GB2312"/>
          <w:sz w:val="32"/>
          <w:szCs w:val="32"/>
          <w:lang w:val="en-US" w:eastAsia="zh-CN"/>
        </w:rPr>
        <w:t>舆情监测预警，</w:t>
      </w:r>
      <w:r>
        <w:rPr>
          <w:rFonts w:hint="eastAsia" w:ascii="仿宋_GB2312" w:hAnsi="仿宋_GB2312" w:eastAsia="仿宋_GB2312" w:cs="仿宋_GB2312"/>
          <w:sz w:val="32"/>
          <w:szCs w:val="32"/>
        </w:rPr>
        <w:t xml:space="preserve">正确引导舆论。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发展和改革局：</w:t>
      </w:r>
      <w:r>
        <w:rPr>
          <w:rFonts w:hint="eastAsia" w:ascii="仿宋_GB2312" w:hAnsi="仿宋_GB2312" w:eastAsia="仿宋_GB2312" w:cs="仿宋_GB2312"/>
          <w:sz w:val="32"/>
          <w:szCs w:val="32"/>
        </w:rPr>
        <w:t>负责应急工作的综合协调，做好粮食市场价格监控和监测预警，及时提出动用地方储备粮的计划和请求市、省支援的建议。负责应急粮食的储备管理、供应网络和应急运输保障能力建设等日常管理工作；在粮食市场出现异常变化的情况下，按照</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政府下达动用地方储备粮的计划安排，做好地方储备粮调运、加工、供应等工作。对辖区内粮食市场价格进行监督检查，必要时采取相关价格干预措施。</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市场</w:t>
      </w:r>
      <w:r>
        <w:rPr>
          <w:rFonts w:hint="eastAsia" w:ascii="仿宋_GB2312" w:hAnsi="仿宋_GB2312" w:eastAsia="仿宋_GB2312" w:cs="仿宋_GB2312"/>
          <w:b/>
          <w:bCs/>
          <w:sz w:val="32"/>
          <w:szCs w:val="32"/>
          <w:lang w:eastAsia="zh-CN"/>
        </w:rPr>
        <w:t>监督管理</w:t>
      </w:r>
      <w:r>
        <w:rPr>
          <w:rFonts w:hint="eastAsia" w:ascii="仿宋_GB2312" w:hAnsi="仿宋_GB2312" w:eastAsia="仿宋_GB2312" w:cs="仿宋_GB2312"/>
          <w:b/>
          <w:bCs/>
          <w:sz w:val="32"/>
          <w:szCs w:val="32"/>
        </w:rPr>
        <w:t>局</w:t>
      </w:r>
      <w:r>
        <w:rPr>
          <w:rFonts w:hint="eastAsia" w:ascii="仿宋_GB2312" w:hAnsi="仿宋_GB2312" w:eastAsia="仿宋_GB2312" w:cs="仿宋_GB2312"/>
          <w:sz w:val="32"/>
          <w:szCs w:val="32"/>
        </w:rPr>
        <w:t xml:space="preserve">：负责查处粮食经营活动中的无照、超范围经营以及粮食销售活动中违反工商行政管理法律法规的违法违规行为，维护粮食市场秩序。负责监督检查粮食市场价格，依法查处价格违法行为，实施价格干预措施和紧急措施。负责对粮食市场、流通环节以及加工环节粮油食品安全进行监管，严肃查处掺假掺杂、以次充好、囤积居奇等违反食品安全标准的违法行为。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应急管理局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负责重大灾情预警预报，落实救灾款，配合</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 xml:space="preserve">发展和改革局做好救灾粮供应；对因受灾需救助人员，及时做好基本生活救助工作。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公安局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依法维护粮食供应场所的治安秩序，配合有关部门及时打击扰乱市场秩序的违法犯罪行为；提供辖区内</w:t>
      </w:r>
      <w:r>
        <w:rPr>
          <w:rFonts w:hint="eastAsia" w:ascii="仿宋_GB2312" w:hAnsi="仿宋_GB2312" w:eastAsia="仿宋_GB2312" w:cs="仿宋_GB2312"/>
          <w:sz w:val="32"/>
          <w:szCs w:val="32"/>
          <w:lang w:eastAsia="zh-CN"/>
        </w:rPr>
        <w:t>必要的</w:t>
      </w:r>
      <w:r>
        <w:rPr>
          <w:rFonts w:hint="eastAsia" w:ascii="仿宋_GB2312" w:hAnsi="仿宋_GB2312" w:eastAsia="仿宋_GB2312" w:cs="仿宋_GB2312"/>
          <w:sz w:val="32"/>
          <w:szCs w:val="32"/>
        </w:rPr>
        <w:t xml:space="preserve">人口数据资料。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财政局：</w:t>
      </w:r>
      <w:r>
        <w:rPr>
          <w:rFonts w:hint="eastAsia" w:ascii="仿宋_GB2312" w:hAnsi="仿宋_GB2312" w:eastAsia="仿宋_GB2312" w:cs="仿宋_GB2312"/>
          <w:sz w:val="32"/>
          <w:szCs w:val="32"/>
        </w:rPr>
        <w:t>负责安排、审核实施本预案所需经费，专款专用，并及时拨付。</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交通运输局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根据粮食应急工作需要，安排落实应急粮食运输，并协调开辟快速通道。</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农业农村局：</w:t>
      </w:r>
      <w:r>
        <w:rPr>
          <w:rFonts w:hint="eastAsia" w:ascii="仿宋_GB2312" w:hAnsi="仿宋_GB2312" w:eastAsia="仿宋_GB2312" w:cs="仿宋_GB2312"/>
          <w:b w:val="0"/>
          <w:bCs w:val="0"/>
          <w:sz w:val="32"/>
          <w:szCs w:val="32"/>
        </w:rPr>
        <w:t>负责根据粮食生产及市场供求情况，采取有力措施增加粮食产</w:t>
      </w:r>
      <w:r>
        <w:rPr>
          <w:rFonts w:hint="eastAsia" w:ascii="仿宋_GB2312" w:hAnsi="仿宋_GB2312" w:eastAsia="仿宋_GB2312" w:cs="仿宋_GB2312"/>
          <w:sz w:val="32"/>
          <w:szCs w:val="32"/>
        </w:rPr>
        <w:t>量，促进产需的基本平衡，会同有关单位做好防灾减灾、病虫害防治等风险防控和应急处置工作，防止粮食生产大起大落。</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商务</w:t>
      </w:r>
      <w:r>
        <w:rPr>
          <w:rFonts w:hint="eastAsia" w:ascii="仿宋_GB2312" w:hAnsi="仿宋_GB2312" w:eastAsia="仿宋_GB2312" w:cs="仿宋_GB2312"/>
          <w:b/>
          <w:bCs/>
          <w:sz w:val="32"/>
          <w:szCs w:val="32"/>
          <w:lang w:eastAsia="zh-CN"/>
        </w:rPr>
        <w:t>和投资促进</w:t>
      </w:r>
      <w:r>
        <w:rPr>
          <w:rFonts w:hint="eastAsia" w:ascii="仿宋_GB2312" w:hAnsi="仿宋_GB2312" w:eastAsia="仿宋_GB2312" w:cs="仿宋_GB2312"/>
          <w:b/>
          <w:bCs/>
          <w:sz w:val="32"/>
          <w:szCs w:val="32"/>
        </w:rPr>
        <w:t>局</w:t>
      </w:r>
      <w:r>
        <w:rPr>
          <w:rFonts w:hint="eastAsia" w:ascii="仿宋_GB2312" w:hAnsi="仿宋_GB2312" w:eastAsia="仿宋_GB2312" w:cs="仿宋_GB2312"/>
          <w:sz w:val="32"/>
          <w:szCs w:val="32"/>
        </w:rPr>
        <w:t xml:space="preserve">：会同有关部门分析评估重要生活必需品市场形势，研究平抑市场措施；协调粮油市场供应及粮油储备工作。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审计局</w:t>
      </w:r>
      <w:r>
        <w:rPr>
          <w:rFonts w:hint="eastAsia" w:ascii="仿宋_GB2312" w:hAnsi="仿宋_GB2312" w:eastAsia="仿宋_GB2312" w:cs="仿宋_GB2312"/>
          <w:sz w:val="32"/>
          <w:szCs w:val="32"/>
        </w:rPr>
        <w:t xml:space="preserve">：会同有关部门对实施本预案的各项支出进行审计。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统计局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 xml:space="preserve">负责统计监测与应急工作相关的粮食生产和消费情况调查，开展统计分析并及时报告。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交警大队</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根据粮食应急工作的需要，保障道路交通运输通畅，优先保证应急粮食运输。</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lang w:val="en-US" w:eastAsia="zh-CN"/>
        </w:rPr>
        <w:t>物资保障</w:t>
      </w:r>
      <w:r>
        <w:rPr>
          <w:rFonts w:hint="eastAsia" w:ascii="仿宋_GB2312" w:hAnsi="仿宋_GB2312" w:eastAsia="仿宋_GB2312" w:cs="仿宋_GB2312"/>
          <w:b/>
          <w:bCs/>
          <w:sz w:val="32"/>
          <w:szCs w:val="32"/>
          <w:lang w:eastAsia="zh-CN"/>
        </w:rPr>
        <w:t>中心：</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政府下达的动用地方储备粮计划安排和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发展和改革局要求，做好地方储备粮调运、加工、供应等工作。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中国</w:t>
      </w:r>
      <w:r>
        <w:rPr>
          <w:rFonts w:hint="eastAsia" w:ascii="仿宋_GB2312" w:hAnsi="仿宋_GB2312" w:eastAsia="仿宋_GB2312" w:cs="仿宋_GB2312"/>
          <w:b/>
          <w:bCs/>
          <w:sz w:val="32"/>
          <w:szCs w:val="32"/>
        </w:rPr>
        <w:t>农</w:t>
      </w:r>
      <w:r>
        <w:rPr>
          <w:rFonts w:hint="eastAsia" w:ascii="仿宋_GB2312" w:hAnsi="仿宋_GB2312" w:eastAsia="仿宋_GB2312" w:cs="仿宋_GB2312"/>
          <w:b/>
          <w:bCs/>
          <w:sz w:val="32"/>
          <w:szCs w:val="32"/>
          <w:lang w:eastAsia="zh-CN"/>
        </w:rPr>
        <w:t>业</w:t>
      </w:r>
      <w:r>
        <w:rPr>
          <w:rFonts w:hint="eastAsia" w:ascii="仿宋_GB2312" w:hAnsi="仿宋_GB2312" w:eastAsia="仿宋_GB2312" w:cs="仿宋_GB2312"/>
          <w:b/>
          <w:bCs/>
          <w:sz w:val="32"/>
          <w:szCs w:val="32"/>
        </w:rPr>
        <w:t>发</w:t>
      </w:r>
      <w:r>
        <w:rPr>
          <w:rFonts w:hint="eastAsia" w:ascii="仿宋_GB2312" w:hAnsi="仿宋_GB2312" w:eastAsia="仿宋_GB2312" w:cs="仿宋_GB2312"/>
          <w:b/>
          <w:bCs/>
          <w:sz w:val="32"/>
          <w:szCs w:val="32"/>
          <w:lang w:eastAsia="zh-CN"/>
        </w:rPr>
        <w:t>展银</w:t>
      </w:r>
      <w:r>
        <w:rPr>
          <w:rFonts w:hint="eastAsia" w:ascii="仿宋_GB2312" w:hAnsi="仿宋_GB2312" w:eastAsia="仿宋_GB2312" w:cs="仿宋_GB2312"/>
          <w:b/>
          <w:bCs/>
          <w:sz w:val="32"/>
          <w:szCs w:val="32"/>
        </w:rPr>
        <w:t>行</w:t>
      </w:r>
      <w:r>
        <w:rPr>
          <w:rFonts w:hint="eastAsia" w:ascii="仿宋_GB2312" w:hAnsi="仿宋_GB2312" w:eastAsia="仿宋_GB2312" w:cs="仿宋_GB2312"/>
          <w:b/>
          <w:bCs/>
          <w:sz w:val="32"/>
          <w:szCs w:val="32"/>
          <w:lang w:val="en-US" w:eastAsia="zh-CN"/>
        </w:rPr>
        <w:t>冠</w:t>
      </w:r>
      <w:r>
        <w:rPr>
          <w:rFonts w:hint="eastAsia" w:ascii="仿宋_GB2312" w:hAnsi="仿宋_GB2312" w:eastAsia="仿宋_GB2312" w:cs="仿宋_GB2312"/>
          <w:b/>
          <w:bCs/>
          <w:sz w:val="32"/>
          <w:szCs w:val="32"/>
          <w:lang w:eastAsia="zh-CN"/>
        </w:rPr>
        <w:t>县支</w:t>
      </w:r>
      <w:r>
        <w:rPr>
          <w:rFonts w:hint="eastAsia" w:ascii="仿宋_GB2312" w:hAnsi="仿宋_GB2312" w:eastAsia="仿宋_GB2312" w:cs="仿宋_GB2312"/>
          <w:b/>
          <w:bCs/>
          <w:sz w:val="32"/>
          <w:szCs w:val="32"/>
        </w:rPr>
        <w:t>行：</w:t>
      </w:r>
      <w:r>
        <w:rPr>
          <w:rFonts w:hint="eastAsia" w:ascii="仿宋_GB2312" w:hAnsi="仿宋_GB2312" w:eastAsia="仿宋_GB2312" w:cs="仿宋_GB2312"/>
          <w:sz w:val="32"/>
          <w:szCs w:val="32"/>
        </w:rPr>
        <w:t xml:space="preserve">负责落实粮食采购、储备、加工、调拨、供应应急粮食所需贷款，确保专项资金及时足额到位。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各</w:t>
      </w:r>
      <w:r>
        <w:rPr>
          <w:rFonts w:hint="eastAsia" w:ascii="仿宋_GB2312" w:hAnsi="仿宋_GB2312" w:eastAsia="仿宋_GB2312" w:cs="仿宋_GB2312"/>
          <w:b/>
          <w:bCs/>
          <w:sz w:val="32"/>
          <w:szCs w:val="32"/>
          <w:lang w:val="en-US" w:eastAsia="zh-CN"/>
        </w:rPr>
        <w:t>乡</w:t>
      </w:r>
      <w:r>
        <w:rPr>
          <w:rFonts w:hint="eastAsia" w:ascii="仿宋_GB2312" w:hAnsi="仿宋_GB2312" w:eastAsia="仿宋_GB2312" w:cs="仿宋_GB2312"/>
          <w:b/>
          <w:bCs/>
          <w:sz w:val="32"/>
          <w:szCs w:val="32"/>
        </w:rPr>
        <w:t>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街道</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负责辖区内应急粮食供应场所的秩序维护，稳定辖区群众情绪，保障应急粮食的有序供应和应急救灾物资的发放。并对辖区内承担应急加工、供应任务的企业和零售网点，提供服务或便利条件。</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其他有关部门在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粮食应急工作指挥部的统一领导下，做好相关配合工作。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2.4 建立粮食应急联动机制。</w:t>
      </w:r>
      <w:r>
        <w:rPr>
          <w:rFonts w:hint="eastAsia" w:ascii="仿宋_GB2312" w:hAnsi="仿宋_GB2312" w:eastAsia="仿宋_GB2312" w:cs="仿宋_GB2312"/>
          <w:sz w:val="32"/>
          <w:szCs w:val="32"/>
        </w:rPr>
        <w:t>鉴于粮食突发事件的社会影响大、涉及面广、情况变化快，</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粮食应急工作指挥部通过召开紧急联席会议、专题会议、信息快报等形式，及时向有关方面通报情况，建立有效的应急联动机制。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3 市场监测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3.1 市场监测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发展和改革局会同有关部门建立粮食监测预警系统和粮食市场异常波动应急报告制度，加强对全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粮食市场供求形势的监测和预警分析，做到信息互通，随时掌握粮食市场动态供求和价格动态变化情况，及时</w:t>
      </w:r>
      <w:r>
        <w:rPr>
          <w:rFonts w:hint="eastAsia" w:ascii="仿宋_GB2312" w:hAnsi="仿宋_GB2312" w:eastAsia="仿宋_GB2312" w:cs="仿宋_GB2312"/>
          <w:sz w:val="32"/>
          <w:szCs w:val="32"/>
          <w:lang w:eastAsia="zh-CN"/>
        </w:rPr>
        <w:t>向县</w:t>
      </w:r>
      <w:r>
        <w:rPr>
          <w:rFonts w:hint="eastAsia" w:ascii="仿宋_GB2312" w:hAnsi="仿宋_GB2312" w:eastAsia="仿宋_GB2312" w:cs="仿宋_GB2312"/>
          <w:sz w:val="32"/>
          <w:szCs w:val="32"/>
        </w:rPr>
        <w:t xml:space="preserve">政府和市级对口部门报告主要粮食品种的生产、库存、流通、消费、价格、质量等信息，为制定粮食生产、流通和消费政策措施提供依据。市场监测应充分利用现有信息资源，有效整合，实现共享，出现异常情况时及时预警。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3.2 应急报告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发展和改革局建立</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粮食市场异常波动应急及质量安全事故报告制度。有下列情形之一的，应当要求下级相关部门上报情况，并立即进行调查核实，同时向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政府及市级主管部门报告。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pacing w:val="-6"/>
          <w:sz w:val="32"/>
          <w:szCs w:val="32"/>
        </w:rPr>
        <w:t xml:space="preserve">）发生气象、生物等自然灾害，造成粮食市场异常波动的。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（2）发生重大传染性疫情、群体性不明原因疾病、重大食物中毒和职业中毒等突发公共事件，引发公众恐慌，造成粮食市场异常波动的。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（3）发生粮食质量安全问题，造成食品安全风险等严重不良后果、社会关注度较高的。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（4）其他引发粮食市场异常波动的情况。</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4</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 xml:space="preserve"> 应急响应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4.1 应急响应程序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在监测、收集、接收到粮食突发事件信息时，</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粮食应急工作指挥部办公室要第一时间报分管副</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长，并通过应急联动机制召开有关会议，准确分析判断突发事件性质及严重程度。确认出现一般（Ⅲ级）粮食应急状态时，报分管副</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长审定后，及时通知成员单位，根据本应急预案，果断实施防控，迅速采取措施稳定市场，并向市粮食应急工作指挥部办公室报告。对超出</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级能力的粮食应急状态，一是立即启动本应急预案，全力以赴实施防控，尽最大能力干预粮食市场，稳定社会情绪；二是立即向市主管部门汇报，做好省市启动重大及以上级别粮食应急状态的准备工作。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4.2 信息报告制度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信息报告主体。信息报告责任主体：粮食安全突发事件所在地有关单位和个人应及时将有关情况向当地</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发展和改革局报告。</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既是信息报告责任主体，也是受理当地相关信息主体，要提高粮食安全敏感性，发现不良倾向要进一步了解情况，及时向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政府报告。</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发展和改革局是受理报告和向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政府及市发展和改革委员会报告突发事件信息的责任主体。</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发展和改革局应当建立信息报告员制度。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4.2.2 信息报告时限和程序。粮食安全突发事件发生后，接到情况报告的</w:t>
      </w:r>
      <w:r>
        <w:rPr>
          <w:rFonts w:hint="eastAsia" w:ascii="仿宋_GB2312" w:hAnsi="仿宋_GB2312" w:eastAsia="仿宋_GB2312" w:cs="仿宋_GB2312"/>
          <w:sz w:val="32"/>
          <w:szCs w:val="32"/>
          <w:lang w:val="en-US" w:eastAsia="zh-CN"/>
        </w:rPr>
        <w:t>乡镇（</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要在45分钟内经现场核实后向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发展和改革局报告（力争10分钟之内电话报告，半小时内书面报告）。</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发展和改革局接到报告后，对粮食安全突发事件进行初步判定，半小时内将初步了解的情况报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政府分管副</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长，较大和比较敏感的一般突发事件在1.5小时以内报至市发展和改革委员会。对于明显超出</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级储备实力的粮食安全突发事件，</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发展和改革局接到报告后要立即分别向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政府分管副</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长和市主管部门报告，报至市政府的时间须在事发后1.5小时之内（力争在20分钟内电话报告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分钟内书面报告）。突发事件信息报告应当及时、客观，不得迟报、谎报、瞒报、漏报。 紧急情况下，先电话报告，后书面报告。特殊情况可越级上报，但必须同时报告</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政府及</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发展和改革局。突发事件本身比较敏感或发生在敏感地点、敏感事件、涉及敏感群体，以及可能演化为较大、重大、特别重大突发事件的预测预警信息要及时向市政府报告。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4.2.3 信息报告内容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突发事件发生的时间、地点、信息来源、事件类别、影响范围、基本过程情况、事件发展趋势、对事件的初判级别、已采取的措施、警报发布情况、群众疏散地、需要支援事项和亟需帮助解决的问题，以及现场负责人和报告人的姓名、单位、联系电话等。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4.3 应急响应分级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4.3.1 一般（Ⅲ级）应急响应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出现一般（Ⅲ级）粮食应急状态时，</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粮食应急工作指挥部按照本预案规定，在接到有关信息报告后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立即向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政府和市粮食应急工作指挥部上报有关情况。经</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政府批准后，启动本预案，采取相应措施，对应急工作做出安排部署，并向市粮食应急工作指挥部办公室报告有关情况</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粮食应急工作指挥部办公室在应急工作期间实</w:t>
      </w:r>
      <w:r>
        <w:rPr>
          <w:rFonts w:hint="eastAsia" w:ascii="仿宋_GB2312" w:hAnsi="仿宋_GB2312" w:eastAsia="仿宋_GB2312" w:cs="仿宋_GB2312"/>
          <w:sz w:val="32"/>
          <w:szCs w:val="32"/>
          <w:lang w:eastAsia="zh-CN"/>
        </w:rPr>
        <w:t>行</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小时值班制度，及时记录并反映有关情况。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政府请示启动本预案时，应当包括以下内容：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（1）动用本</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储备物资的品种、数量、库存成本、销售价格。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（2）动用本</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储备物资的资金安排、补贴来源。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（3）动用本</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储备物资的使用安排和运输保障，如实物调拨、加工供应、市价销售、低价供给或无偿发放以及保障运输的具体措施等。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（4）其他配套措施。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政府批准启动本预案后</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粮食应急工作指挥部立即进入应急工作状态，抽调各成员单位人员集中办公，安排专人值班。各成员单位主要负责人应立即组织有关人员按照本单位的职责，迅速落实各项应急措施。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粮食应急工作指挥部要随时掌握粮食应急状态发展情况，迅速采取应对措施，并及时向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政府和市粮食应急工作指挥部汇报情况。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粮食应急工作指挥部的安排，</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发展和改革局负责</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级储备物资动用计划的执行，具体落实粮食出库库点，合理安排运输，确保在规定时间内将粮食调拨到位，并将有关落实情况分别报送</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粮食应急工作指挥部成员单位。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（3）在粮食应急状态下，当</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内可能出现粮食供不应求状况时，</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粮食应急工作指挥部应立即向市粮食应急工作指挥部请求援助，同时加大向周边采购粮食力度，弥补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级储备不足。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（4）经</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政府批准，</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依法统一紧急征用粮食经营者的粮食、交通工具以及相关设施，并给予合理补偿。有关单位及个人应当予以配合，不得以任何理由予以拒绝。必要时在重点地区对粮食实行统一发放、分配，或在市区实行居民定量供应，根据事态发展和粮源情况，确定居民定量供应标准和范围，本地居民凭居民户口本、流动人口凭居住证到政府指定的超市或零售店购买，供应价格执行销售最高限价，确保人民群众基本生活需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（5）加强粮食市场监管，依法严厉打击哄抬粮价、非法加工和销售不符合国家标准的粮食等违法经营行为，维护正常的粮食流通秩序。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（6）落实粮食市场供应日报制度，</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粮食应急工作指挥部在粮食应急工作期间，于每</w:t>
      </w:r>
      <w:r>
        <w:rPr>
          <w:rFonts w:hint="eastAsia" w:ascii="仿宋_GB2312" w:hAnsi="仿宋_GB2312" w:eastAsia="仿宋_GB2312" w:cs="仿宋_GB2312"/>
          <w:sz w:val="32"/>
          <w:szCs w:val="32"/>
          <w:lang w:eastAsia="zh-CN"/>
        </w:rPr>
        <w:t>天</w:t>
      </w:r>
      <w:r>
        <w:rPr>
          <w:rFonts w:hint="eastAsia" w:ascii="仿宋_GB2312" w:hAnsi="仿宋_GB2312" w:eastAsia="仿宋_GB2312" w:cs="仿宋_GB2312"/>
          <w:sz w:val="32"/>
          <w:szCs w:val="32"/>
        </w:rPr>
        <w:t>16时前将粮食市场供应情况、出现的问题及对策建议等向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政府及市粮食应急工作指挥部报告。如遇紧急情况，随时上报。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4.3.2 重大（Ⅱ级）及以上应急响应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粮食应急工作指挥部接到市粮食应急工作指挥部进入重大（Ⅱ级）及以上应急响应通知后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立即组织有关人员，在市粮食应急工作指挥部的领导下，做好以下应急工作。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1.实行全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粮食市场24小时动态监测报告制度，并根据</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政府及市粮食应急工作指挥部要求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于每日固定时间内，将粮食市场波动等情况向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政府及市粮食应急工作指挥部报告。对于紧急情况要随时上报。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2.迅速启动一般（Ⅲ级）粮食应急状态，各有关部门按照职能分工，及时采取应急措施，做好粮食调配、加工和供应工作，如超出</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政府处置能力，及时召开形势分析会议，研究并报市政府请求支援。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3.加强市场监管，依法打击各种违法行为，维护市场秩序。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4.迅速执行市级粮食应急工作指挥部下达的各项指令。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4.3.3 应急终止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粮食应急状态消除后，属重大（Ⅱ级）应急状态的，由市粮食应急工作指挥部进行调查评价，报请市政府批准后，由市政府宣布应急状态解除；属一般（Ⅲ级）应急状态的，由</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政府宣布应急状态解除。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5 应急保障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5.1 </w:t>
      </w:r>
      <w:r>
        <w:rPr>
          <w:rFonts w:hint="eastAsia" w:ascii="楷体_GB2312" w:hAnsi="楷体_GB2312" w:eastAsia="楷体_GB2312" w:cs="楷体_GB2312"/>
          <w:sz w:val="32"/>
          <w:szCs w:val="32"/>
          <w:lang w:val="en-US" w:eastAsia="zh-CN"/>
        </w:rPr>
        <w:t>加强</w:t>
      </w:r>
      <w:r>
        <w:rPr>
          <w:rFonts w:hint="eastAsia" w:ascii="楷体_GB2312" w:hAnsi="楷体_GB2312" w:eastAsia="楷体_GB2312" w:cs="楷体_GB2312"/>
          <w:sz w:val="32"/>
          <w:szCs w:val="32"/>
        </w:rPr>
        <w:t>粮食储备体系建设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按照《粮食流通管理条例》要求，逐步建立完善我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粮食储备制度，保持必要的储备规模和企业周转库存，增强对粮食市场异常波动的防范意识和应对能力。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5.1.1按照国务院“产区保持三个月销量，销区保持六个月销量”的要求，加强和充实地方粮食储备，严格落实储备规模，并根据消费情况以及应对粮食应急状态的需要，优化储备布局和品种结构，建立满足10天成品粮油应急储备，确保</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政府掌握必要的应急调控物资。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5.1.2所有粮食经营企业都要按照《粮食流通管理条例》的要求，保持必要的粮食库存量，并承担最低和最高库存量义务。政府有关部门要加强对粮食经营企业库存情况的监督检查。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5.1.3粮食质量安全事故应急处置所需设施、设备（包括通讯设备）和粮源应当得到保障；使用后的粮食须及时补充，设施、设备应及时归还或给予补偿。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5.2 加强粮食应急保障体系建设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进入应急状态后，在上级或同级粮食应急工作指挥部统一指挥协调下，通过当</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粮食应急网络实施应急粮源的加工、运输及成品粮供应，确保粮食应急工作需要。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5.2.1建立健全粮食应急加工网络。按照统筹安排、合理布局的原则，指定和扶持一些重点销售地区、交通便利、设施较好且具备正常加工能力的大中型粮油加工企业，承担应急粮食的加工任务。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5.2.2按照统筹安排、合理布局的原则，</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发改局指定一些信誉好和规模大的大型连锁超市、商场及其他粮食零售企业，承担应急粮食供应任务，或者根据实际需要灵活设置供应点，并向社会公布，并对确定的应急供应网点定期调整更新。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5.2.3建立粮食应急储运网络，做好应急粮食的调运准备。根据粮食储备、加工设施、供应网点的布局，科学规划，设立应急粮食调运的快速通道，提前确定好运输线路、储存地点、运输工具等，确保应急粮食运输。进入应急状态后，对应急粮食要优先安排计划、优先运输，各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及有关部门要确保应急粮食运输畅通。</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5.2.4</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发改局与应急加工和供应企业签订书面协定，明确双方的权利、责任和义务，并随时掌握这些企业的状况，实行动态管理。粮食应急预案启动后，指定的应急加工和供应企业要服从统一安排和调度，保证应急粮食的重点加工和供应。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5.3 应急设施建设与维护</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应急保障体系建设实际情况，不断增加投入，加强城区及其他重点地区粮食加工、供应和储运等应急设施的建设、维护工作，确保应急工作需要。 </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5.4 通讯保障</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承担粮食应急保障任务的企业由</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发展和改革局直接管理，承储企业主管负责人的电话要保持畅通，企业负责人电话更换要及时向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发展和改革局报备；参与粮食应急工作的</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及有关部门，要分别向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粮食应急工作指挥部办公室提供准确有效的通信联络方式，并及时更新，保证通信畅通。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5.5 培训演练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pacing w:val="-6"/>
          <w:sz w:val="32"/>
          <w:szCs w:val="32"/>
        </w:rPr>
        <w:t>政府有关部门要加强对本预案的学习培训，并结合日常工作进行演练，尽快形成一支熟悉日常业务管理、能够应对各种突发事件的训练有素的专业化队伍，保障各项应急措施贯彻落实。</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6 后期处置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6.1 评估和分析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粮食应急状态结束后，</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粮食应急工作指挥部要组织成员单位，对突发事件应急处置情况进行全面总结，必要时开展专题调查，总结经验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吸取教训，对组织实施中存在的问题进行研究并提出改进措施，进一步修订、完善</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应急预案。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6.2 应急经费和清算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1.财政部门会同政府有关部门，对应急状态下动用地方储粮发生的费用开支及农业救灾资金进行审核，及时清算。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2.审计部门会同有关部门对实施预案的各项支出及时组织审计。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3.农发行</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lang w:eastAsia="zh-CN"/>
        </w:rPr>
        <w:t>县支</w:t>
      </w:r>
      <w:r>
        <w:rPr>
          <w:rFonts w:hint="eastAsia" w:ascii="仿宋_GB2312" w:hAnsi="仿宋_GB2312" w:eastAsia="仿宋_GB2312" w:cs="仿宋_GB2312"/>
          <w:sz w:val="32"/>
          <w:szCs w:val="32"/>
        </w:rPr>
        <w:t xml:space="preserve">行对应急动用的地方储备粮占用的贷款，及时清算处理。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政府按照“经济补偿、分级负责”的原则，对征用企业和农户存粮及因恢复粮食生产所产生的费用，按事权责任负担补偿。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6.3 应急能力恢复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根据应急状态下对粮食的需要和动用等情况，及时采取促进粮食生产、与粮食主产区粮食企业协商提高粮食供应权益等措施，督促承储企业补充储备粮食库存及商品粮库存，恢复应对粮食应急状态的能力。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6.4 奖励和处罚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粮食应急工作指挥部根据应急工作中，单位或个人表现，向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政府提出奖励建议。在应急工作中玩忽职守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失职、渎职的，向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纪委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监委提出处罚意见。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对有下列突出表现的单位或个人，提出奖励建议</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（1）出色完成应急任务的；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（2）对应急工作提出重要建议，实施效果显著的；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（3）及时提供应急粮食或节约经费开支，成绩显著的；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（4）有其他突出贡献的。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有下列行为之一的单位或个人，依据国家有关法律法规严肃处理</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（1）不按照本预案规定和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 xml:space="preserve">粮食应急工作指挥部要求采取应急措施的；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（2）在粮食销售中以假充真、以次充好或者囤积居奇、哄抬物价、扰乱市场秩序的；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（3）拒不执行粮食应急指令，指定加工企业和销售网点不接受粮食加工和供应任务的，不按指定方式供应或擅自提价的；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（4）有特定职责的国家工作人员在应急工作中玩忽职守，失职、渎职的；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（5）粮食储备或粮食经营企业的库存量未达到规定水平，影响应急使用的；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（6）对粮食应急工作造成危害的其他行为。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7 附则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 本预案由</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发展和改革局负责解释，并根据</w:t>
      </w:r>
      <w:r>
        <w:rPr>
          <w:rFonts w:hint="eastAsia" w:ascii="仿宋_GB2312" w:hAnsi="仿宋_GB2312" w:eastAsia="仿宋_GB2312" w:cs="仿宋_GB2312"/>
          <w:sz w:val="32"/>
          <w:szCs w:val="32"/>
          <w:lang w:val="en-US" w:eastAsia="zh-CN"/>
        </w:rPr>
        <w:t>冠</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实际工作需要适时修订，报</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政府批准。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 本预案自印发之日起实施。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8 附录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8.1 </w:t>
      </w:r>
      <w:r>
        <w:rPr>
          <w:rFonts w:hint="eastAsia" w:ascii="仿宋_GB2312" w:hAnsi="仿宋_GB2312" w:eastAsia="仿宋_GB2312" w:cs="仿宋_GB2312"/>
          <w:sz w:val="32"/>
          <w:szCs w:val="32"/>
        </w:rPr>
        <w:t>冠县粮食安全应急处置组织机构示意图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8.2 </w:t>
      </w:r>
      <w:r>
        <w:rPr>
          <w:rFonts w:hint="eastAsia" w:ascii="仿宋_GB2312" w:hAnsi="仿宋_GB2312" w:eastAsia="仿宋_GB2312" w:cs="仿宋_GB2312"/>
          <w:sz w:val="32"/>
          <w:szCs w:val="32"/>
        </w:rPr>
        <w:t>冠县粮食安全应急处置工作流程图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8.1冠县粮食安全应急处置组织机构示意图</w:t>
      </w:r>
    </w:p>
    <w:p>
      <w:pPr>
        <w:jc w:val="center"/>
        <w:rPr>
          <w:rFonts w:hint="eastAsia" w:ascii="楷体_GB2312" w:hAnsi="楷体_GB2312" w:eastAsia="楷体_GB2312" w:cs="楷体_GB2312"/>
          <w:sz w:val="32"/>
          <w:szCs w:val="32"/>
        </w:rPr>
      </w:pPr>
    </w:p>
    <w:p>
      <w:pPr>
        <w:jc w:val="center"/>
        <w:rPr>
          <w:rFonts w:hint="eastAsia" w:ascii="楷体_GB2312" w:hAnsi="楷体_GB2312" w:eastAsia="楷体_GB2312" w:cs="楷体_GB2312"/>
          <w:sz w:val="32"/>
          <w:szCs w:val="32"/>
        </w:rPr>
      </w:pPr>
      <w:r>
        <w:rPr>
          <w:sz w:val="32"/>
        </w:rPr>
        <mc:AlternateContent>
          <mc:Choice Requires="wps">
            <w:drawing>
              <wp:anchor distT="0" distB="0" distL="114300" distR="114300" simplePos="0" relativeHeight="251670528" behindDoc="0" locked="0" layoutInCell="1" allowOverlap="1">
                <wp:simplePos x="0" y="0"/>
                <wp:positionH relativeFrom="column">
                  <wp:posOffset>1784350</wp:posOffset>
                </wp:positionH>
                <wp:positionV relativeFrom="paragraph">
                  <wp:posOffset>113665</wp:posOffset>
                </wp:positionV>
                <wp:extent cx="1706245" cy="723900"/>
                <wp:effectExtent l="4445" t="4445" r="22860" b="14605"/>
                <wp:wrapNone/>
                <wp:docPr id="31" name="矩形 31"/>
                <wp:cNvGraphicFramePr/>
                <a:graphic xmlns:a="http://schemas.openxmlformats.org/drawingml/2006/main">
                  <a:graphicData uri="http://schemas.microsoft.com/office/word/2010/wordprocessingShape">
                    <wps:wsp>
                      <wps:cNvSpPr/>
                      <wps:spPr>
                        <a:xfrm>
                          <a:off x="0" y="0"/>
                          <a:ext cx="1706245" cy="723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  指  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分管副县长</w:t>
                            </w:r>
                          </w:p>
                        </w:txbxContent>
                      </wps:txbx>
                      <wps:bodyPr upright="1"/>
                    </wps:wsp>
                  </a:graphicData>
                </a:graphic>
              </wp:anchor>
            </w:drawing>
          </mc:Choice>
          <mc:Fallback>
            <w:pict>
              <v:rect id="_x0000_s1026" o:spid="_x0000_s1026" o:spt="1" style="position:absolute;left:0pt;margin-left:140.5pt;margin-top:8.95pt;height:57pt;width:134.35pt;z-index:251670528;mso-width-relative:page;mso-height-relative:page;" fillcolor="#FFFFFF" filled="t" stroked="t" coordsize="21600,21600" o:gfxdata="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rHz6fZAAAACgEAAA8AAAAAAAAAAQAgAAAAIgAAAGRy&#10;cy9kb3ducmV2LnhtbFBLAQIUABQAAAAIAIdO4kCy7l6aBAIAACsEAAAOAAAAAAAAAAEAIAAAACgB&#10;AABkcnMvZTJvRG9jLnhtbFBLBQYAAAAABgAGAFkBAACe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  指  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分管副县长</w:t>
                      </w:r>
                    </w:p>
                  </w:txbxContent>
                </v:textbox>
              </v:rect>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1552" behindDoc="0" locked="0" layoutInCell="1" allowOverlap="1">
                <wp:simplePos x="0" y="0"/>
                <wp:positionH relativeFrom="column">
                  <wp:posOffset>2642235</wp:posOffset>
                </wp:positionH>
                <wp:positionV relativeFrom="paragraph">
                  <wp:posOffset>69850</wp:posOffset>
                </wp:positionV>
                <wp:extent cx="635" cy="561975"/>
                <wp:effectExtent l="4445" t="0" r="13970" b="9525"/>
                <wp:wrapNone/>
                <wp:docPr id="15" name="直接连接符 15"/>
                <wp:cNvGraphicFramePr/>
                <a:graphic xmlns:a="http://schemas.openxmlformats.org/drawingml/2006/main">
                  <a:graphicData uri="http://schemas.microsoft.com/office/word/2010/wordprocessingShape">
                    <wps:wsp>
                      <wps:cNvCnPr/>
                      <wps:spPr>
                        <a:xfrm>
                          <a:off x="0" y="0"/>
                          <a:ext cx="635" cy="5619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8.05pt;margin-top:5.5pt;height:44.25pt;width:0.05pt;z-index:251671552;mso-width-relative:page;mso-height-relative:page;" filled="f" stroked="t" coordsize="21600,21600" o:gfxdata="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josl1gAAAAkBAAAPAAAAAAAAAAEAIAAAACIAAABkcnMvZG93bnJldi54bWxQSwEC&#10;FAAUAAAACACHTuJAMhrpBvYBAADnAwAADgAAAAAAAAABACAAAAAlAQAAZHJzL2Uyb0RvYy54bWxQ&#10;SwUGAAAAAAYABgBZAQAAjQUAAAAA&#10;">
                <v:fill on="f" focussize="0,0"/>
                <v:stroke color="#000000" joinstyle="round"/>
                <v:imagedata o:title=""/>
                <o:lock v:ext="edit" aspectratio="f"/>
              </v:line>
            </w:pict>
          </mc:Fallback>
        </mc:AlternateContent>
      </w:r>
    </w:p>
    <w:p>
      <w:pPr>
        <w:bidi w:val="0"/>
        <w:jc w:val="center"/>
        <w:rPr>
          <w:rFonts w:hint="default" w:asciiTheme="minorHAnsi" w:hAnsiTheme="minorHAnsi" w:eastAsiaTheme="minorEastAsia" w:cstheme="minorBidi"/>
          <w:kern w:val="2"/>
          <w:sz w:val="21"/>
          <w:szCs w:val="24"/>
          <w:lang w:val="en-US" w:eastAsia="zh-CN" w:bidi="ar-SA"/>
        </w:rPr>
      </w:pPr>
    </w:p>
    <w:p>
      <w:pPr>
        <w:bidi w:val="0"/>
        <w:jc w:val="center"/>
        <w:rPr>
          <w:rFonts w:hint="default"/>
          <w:lang w:val="en-US" w:eastAsia="zh-CN"/>
        </w:rPr>
      </w:pPr>
      <w:r>
        <w:rPr>
          <w:sz w:val="32"/>
        </w:rPr>
        <mc:AlternateContent>
          <mc:Choice Requires="wps">
            <w:drawing>
              <wp:anchor distT="0" distB="0" distL="114300" distR="114300" simplePos="0" relativeHeight="251672576" behindDoc="0" locked="0" layoutInCell="1" allowOverlap="1">
                <wp:simplePos x="0" y="0"/>
                <wp:positionH relativeFrom="column">
                  <wp:posOffset>1423035</wp:posOffset>
                </wp:positionH>
                <wp:positionV relativeFrom="paragraph">
                  <wp:posOffset>52705</wp:posOffset>
                </wp:positionV>
                <wp:extent cx="2495550" cy="495935"/>
                <wp:effectExtent l="5080" t="4445" r="13970" b="13970"/>
                <wp:wrapNone/>
                <wp:docPr id="30" name="矩形 30"/>
                <wp:cNvGraphicFramePr/>
                <a:graphic xmlns:a="http://schemas.openxmlformats.org/drawingml/2006/main">
                  <a:graphicData uri="http://schemas.microsoft.com/office/word/2010/wordprocessingShape">
                    <wps:wsp>
                      <wps:cNvSpPr/>
                      <wps:spPr>
                        <a:xfrm>
                          <a:off x="0" y="0"/>
                          <a:ext cx="2495550" cy="4959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指挥部成员单位</w:t>
                            </w:r>
                          </w:p>
                        </w:txbxContent>
                      </wps:txbx>
                      <wps:bodyPr upright="1"/>
                    </wps:wsp>
                  </a:graphicData>
                </a:graphic>
              </wp:anchor>
            </w:drawing>
          </mc:Choice>
          <mc:Fallback>
            <w:pict>
              <v:rect id="_x0000_s1026" o:spid="_x0000_s1026" o:spt="1" style="position:absolute;left:0pt;margin-left:112.05pt;margin-top:4.15pt;height:39.05pt;width:196.5pt;z-index:251672576;mso-width-relative:page;mso-height-relative:page;" fillcolor="#FFFFFF" filled="t" stroked="t" coordsize="21600,21600" o:gfxdata="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1lPJJ1QAAAAgBAAAPAAAAAAAAAAEAIAAAACIAAABkcnMvZG93bnJl&#10;di54bWxQSwECFAAUAAAACACHTuJAuRyI8QACAAArBAAADgAAAAAAAAABACAAAAAkAQAAZHJzL2Uy&#10;b0RvYy54bWxQSwUGAAAAAAYABgBZAQAAlgUAAAAA&#10;">
                <v:fill on="t" focussize="0,0"/>
                <v:stroke color="#000000" joinstyle="miter"/>
                <v:imagedata o:title=""/>
                <o:lock v:ext="edit" aspectratio="f"/>
                <v:textbox>
                  <w:txbxContent>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指挥部成员单位</w:t>
                      </w:r>
                    </w:p>
                  </w:txbxContent>
                </v:textbox>
              </v:rect>
            </w:pict>
          </mc:Fallback>
        </mc:AlternateContent>
      </w:r>
    </w:p>
    <w:p>
      <w:pPr>
        <w:bidi w:val="0"/>
        <w:jc w:val="center"/>
        <w:rPr>
          <w:rFonts w:hint="default"/>
          <w:lang w:val="en-US" w:eastAsia="zh-CN"/>
        </w:rPr>
      </w:pPr>
    </w:p>
    <w:p>
      <w:pPr>
        <w:bidi w:val="0"/>
        <w:jc w:val="center"/>
        <w:rPr>
          <w:rFonts w:hint="default"/>
          <w:lang w:val="en-US" w:eastAsia="zh-CN"/>
        </w:rPr>
      </w:pPr>
      <w:r>
        <w:rPr>
          <w:sz w:val="32"/>
        </w:rPr>
        <mc:AlternateContent>
          <mc:Choice Requires="wps">
            <w:drawing>
              <wp:anchor distT="0" distB="0" distL="114300" distR="114300" simplePos="0" relativeHeight="251673600" behindDoc="0" locked="0" layoutInCell="1" allowOverlap="1">
                <wp:simplePos x="0" y="0"/>
                <wp:positionH relativeFrom="column">
                  <wp:posOffset>2642235</wp:posOffset>
                </wp:positionH>
                <wp:positionV relativeFrom="paragraph">
                  <wp:posOffset>151765</wp:posOffset>
                </wp:positionV>
                <wp:extent cx="635" cy="1151890"/>
                <wp:effectExtent l="4445" t="0" r="13970" b="10160"/>
                <wp:wrapNone/>
                <wp:docPr id="14" name="直接连接符 14"/>
                <wp:cNvGraphicFramePr/>
                <a:graphic xmlns:a="http://schemas.openxmlformats.org/drawingml/2006/main">
                  <a:graphicData uri="http://schemas.microsoft.com/office/word/2010/wordprocessingShape">
                    <wps:wsp>
                      <wps:cNvCnPr/>
                      <wps:spPr>
                        <a:xfrm>
                          <a:off x="0" y="0"/>
                          <a:ext cx="635" cy="115189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08.05pt;margin-top:11.95pt;height:90.7pt;width:0.05pt;z-index:251673600;mso-width-relative:page;mso-height-relative:page;" filled="f" stroked="t" coordsize="21600,21600" o:gfxdata="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WogidcAAAAKAQAADwAAAAAAAAABACAAAAAiAAAAZHJzL2Rvd25yZXYueG1s&#10;UEsBAhQAFAAAAAgAh07iQCSOrFj5AQAA6AMAAA4AAAAAAAAAAQAgAAAAJgEAAGRycy9lMm9Eb2Mu&#10;eG1sUEsFBgAAAAAGAAYAWQEAAJEFAAAAAA==&#10;">
                <v:fill on="f" focussize="0,0"/>
                <v:stroke color="#000000" joinstyle="round"/>
                <v:imagedata o:title=""/>
                <o:lock v:ext="edit" aspectratio="f"/>
              </v:line>
            </w:pict>
          </mc:Fallback>
        </mc:AlternateContent>
      </w: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r>
        <w:rPr>
          <w:sz w:val="32"/>
        </w:rPr>
        <mc:AlternateContent>
          <mc:Choice Requires="wps">
            <w:drawing>
              <wp:anchor distT="0" distB="0" distL="114300" distR="114300" simplePos="0" relativeHeight="251665408" behindDoc="0" locked="0" layoutInCell="1" allowOverlap="1">
                <wp:simplePos x="0" y="0"/>
                <wp:positionH relativeFrom="column">
                  <wp:posOffset>5518785</wp:posOffset>
                </wp:positionH>
                <wp:positionV relativeFrom="paragraph">
                  <wp:posOffset>137160</wp:posOffset>
                </wp:positionV>
                <wp:extent cx="0" cy="582930"/>
                <wp:effectExtent l="4445" t="0" r="14605" b="7620"/>
                <wp:wrapNone/>
                <wp:docPr id="60" name="直接连接符 60"/>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4.55pt;margin-top:10.8pt;height:45.9pt;width:0pt;z-index:251665408;mso-width-relative:page;mso-height-relative:page;" filled="f" stroked="t" coordsize="21600,21600" o:gfxdata="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Zq3U/XAAAACgEA&#10;AA8AAAAAAAAAAQAgAAAAIgAAAGRycy9kb3ducmV2LnhtbFBLAQIUABQAAAAIAIdO4kD0tPe/4gEA&#10;ALIDAAAOAAAAAAAAAAEAIAAAACY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9920" behindDoc="0" locked="0" layoutInCell="1" allowOverlap="1">
                <wp:simplePos x="0" y="0"/>
                <wp:positionH relativeFrom="column">
                  <wp:posOffset>5126355</wp:posOffset>
                </wp:positionH>
                <wp:positionV relativeFrom="paragraph">
                  <wp:posOffset>140335</wp:posOffset>
                </wp:positionV>
                <wp:extent cx="0" cy="582930"/>
                <wp:effectExtent l="4445" t="0" r="14605" b="7620"/>
                <wp:wrapNone/>
                <wp:docPr id="59" name="直接连接符 59"/>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3.65pt;margin-top:11.05pt;height:45.9pt;width:0pt;z-index:251729920;mso-width-relative:page;mso-height-relative:page;" filled="f" stroked="t" coordsize="21600,21600" o:gfxdata="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X0ugX1wAAAAoB&#10;AAAPAAAAAAAAAAEAIAAAACIAAABkcnMvZG93bnJldi54bWxQSwECFAAUAAAACACHTuJAHN5kjeMB&#10;AACyAwAADgAAAAAAAAABACAAAAAm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5824" behindDoc="0" locked="0" layoutInCell="1" allowOverlap="1">
                <wp:simplePos x="0" y="0"/>
                <wp:positionH relativeFrom="column">
                  <wp:posOffset>4689475</wp:posOffset>
                </wp:positionH>
                <wp:positionV relativeFrom="paragraph">
                  <wp:posOffset>126365</wp:posOffset>
                </wp:positionV>
                <wp:extent cx="0" cy="582930"/>
                <wp:effectExtent l="4445" t="0" r="14605" b="7620"/>
                <wp:wrapNone/>
                <wp:docPr id="58" name="直接连接符 58"/>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9.25pt;margin-top:9.95pt;height:45.9pt;width:0pt;z-index:251725824;mso-width-relative:page;mso-height-relative:page;" filled="f" stroked="t" coordsize="21600,21600" o:gfxdata="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ndCVUNgAAAAK&#10;AQAADwAAAAAAAAABACAAAAAiAAAAZHJzL2Rvd25yZXYueG1sUEsBAhQAFAAAAAgAh07iQL0iKAbj&#10;AQAAsgMAAA4AAAAAAAAAAQAgAAAAJwEAAGRycy9lMm9Eb2MueG1sUEsFBgAAAAAGAAYAWQEAAHwF&#10;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4800" behindDoc="0" locked="0" layoutInCell="1" allowOverlap="1">
                <wp:simplePos x="0" y="0"/>
                <wp:positionH relativeFrom="column">
                  <wp:posOffset>4273550</wp:posOffset>
                </wp:positionH>
                <wp:positionV relativeFrom="paragraph">
                  <wp:posOffset>119380</wp:posOffset>
                </wp:positionV>
                <wp:extent cx="0" cy="582930"/>
                <wp:effectExtent l="4445" t="0" r="14605" b="7620"/>
                <wp:wrapNone/>
                <wp:docPr id="57" name="直接连接符 57"/>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36.5pt;margin-top:9.4pt;height:45.9pt;width:0pt;z-index:251724800;mso-width-relative:page;mso-height-relative:page;" filled="f" stroked="t" coordsize="21600,21600" o:gfxdata="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F6N9fXAAAACgEA&#10;AA8AAAAAAAAAAQAgAAAAIgAAAGRycy9kb3ducmV2LnhtbFBLAQIUABQAAAAIAIdO4kDWKW2B4gEA&#10;ALIDAAAOAAAAAAAAAAEAIAAAACY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3776" behindDoc="0" locked="0" layoutInCell="1" allowOverlap="1">
                <wp:simplePos x="0" y="0"/>
                <wp:positionH relativeFrom="column">
                  <wp:posOffset>3850640</wp:posOffset>
                </wp:positionH>
                <wp:positionV relativeFrom="paragraph">
                  <wp:posOffset>129540</wp:posOffset>
                </wp:positionV>
                <wp:extent cx="0" cy="582930"/>
                <wp:effectExtent l="4445" t="0" r="14605" b="7620"/>
                <wp:wrapNone/>
                <wp:docPr id="56" name="直接连接符 56"/>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03.2pt;margin-top:10.2pt;height:45.9pt;width:0pt;z-index:251723776;mso-width-relative:page;mso-height-relative:page;" filled="f" stroked="t" coordsize="21600,21600" o:gfxdata="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2USdjWAAAACgEA&#10;AA8AAAAAAAAAAQAgAAAAIgAAAGRycy9kb3ducmV2LnhtbFBLAQIUABQAAAAIAIdO4kB31SEK4wEA&#10;ALIDAAAOAAAAAAAAAAEAIAAAACU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1728" behindDoc="0" locked="0" layoutInCell="1" allowOverlap="1">
                <wp:simplePos x="0" y="0"/>
                <wp:positionH relativeFrom="column">
                  <wp:posOffset>3444875</wp:posOffset>
                </wp:positionH>
                <wp:positionV relativeFrom="paragraph">
                  <wp:posOffset>123190</wp:posOffset>
                </wp:positionV>
                <wp:extent cx="0" cy="582930"/>
                <wp:effectExtent l="4445" t="0" r="14605" b="7620"/>
                <wp:wrapNone/>
                <wp:docPr id="26" name="直接连接符 26"/>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1.25pt;margin-top:9.7pt;height:45.9pt;width:0pt;z-index:251721728;mso-width-relative:page;mso-height-relative:page;" filled="f" stroked="t" coordsize="21600,21600" o:gfxdata="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7ZkldgAAAAK&#10;AQAADwAAAAAAAAABACAAAAAiAAAAZHJzL2Rvd25yZXYueG1sUEsBAhQAFAAAAAgAh07iQHvHR9rj&#10;AQAAsgMAAA4AAAAAAAAAAQAgAAAAJwEAAGRycy9lMm9Eb2MueG1sUEsFBgAAAAAGAAYAWQEAAHwF&#10;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0704" behindDoc="0" locked="0" layoutInCell="1" allowOverlap="1">
                <wp:simplePos x="0" y="0"/>
                <wp:positionH relativeFrom="column">
                  <wp:posOffset>3032125</wp:posOffset>
                </wp:positionH>
                <wp:positionV relativeFrom="paragraph">
                  <wp:posOffset>123190</wp:posOffset>
                </wp:positionV>
                <wp:extent cx="0" cy="582930"/>
                <wp:effectExtent l="4445" t="0" r="14605" b="7620"/>
                <wp:wrapNone/>
                <wp:docPr id="24" name="直接连接符 24"/>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8.75pt;margin-top:9.7pt;height:45.9pt;width:0pt;z-index:251720704;mso-width-relative:page;mso-height-relative:page;" filled="f" stroked="t" coordsize="21600,21600" o:gfxdata="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mwu822AAAAAoB&#10;AAAPAAAAAAAAAAEAIAAAACIAAABkcnMvZG93bnJldi54bWxQSwECFAAUAAAACACHTuJAeDivF+IB&#10;AACyAwAADgAAAAAAAAABACAAAAAn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9680" behindDoc="0" locked="0" layoutInCell="1" allowOverlap="1">
                <wp:simplePos x="0" y="0"/>
                <wp:positionH relativeFrom="column">
                  <wp:posOffset>2207260</wp:posOffset>
                </wp:positionH>
                <wp:positionV relativeFrom="paragraph">
                  <wp:posOffset>123190</wp:posOffset>
                </wp:positionV>
                <wp:extent cx="0" cy="582930"/>
                <wp:effectExtent l="4445" t="0" r="14605" b="7620"/>
                <wp:wrapNone/>
                <wp:docPr id="23" name="直接连接符 23"/>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3.8pt;margin-top:9.7pt;height:45.9pt;width:0pt;z-index:251719680;mso-width-relative:page;mso-height-relative:page;" filled="f" stroked="t" coordsize="21600,21600" o:gfxdata="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gJ9ybNgAAAAK&#10;AQAADwAAAAAAAAABACAAAAAiAAAAZHJzL2Rvd25yZXYueG1sUEsBAhQAFAAAAAgAh07iQJ3DqxHj&#10;AQAAsgMAAA4AAAAAAAAAAQAgAAAAJwEAAGRycy9lMm9Eb2MueG1sUEsFBgAAAAAGAAYAWQEAAHwF&#10;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8656" behindDoc="0" locked="0" layoutInCell="1" allowOverlap="1">
                <wp:simplePos x="0" y="0"/>
                <wp:positionH relativeFrom="column">
                  <wp:posOffset>1384935</wp:posOffset>
                </wp:positionH>
                <wp:positionV relativeFrom="paragraph">
                  <wp:posOffset>123825</wp:posOffset>
                </wp:positionV>
                <wp:extent cx="0" cy="582930"/>
                <wp:effectExtent l="4445" t="0" r="14605" b="7620"/>
                <wp:wrapNone/>
                <wp:docPr id="18" name="直接连接符 18"/>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9.05pt;margin-top:9.75pt;height:45.9pt;width:0pt;z-index:251718656;mso-width-relative:page;mso-height-relative:page;" filled="f" stroked="t" coordsize="21600,21600" o:gfxdata="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avSm61wAAAAoB&#10;AAAPAAAAAAAAAAEAIAAAACIAAABkcnMvZG93bnJldi54bWxQSwECFAAUAAAACACHTuJAdlbQ7uMB&#10;AACyAwAADgAAAAAAAAABACAAAAAm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7632" behindDoc="0" locked="0" layoutInCell="1" allowOverlap="1">
                <wp:simplePos x="0" y="0"/>
                <wp:positionH relativeFrom="column">
                  <wp:posOffset>969010</wp:posOffset>
                </wp:positionH>
                <wp:positionV relativeFrom="paragraph">
                  <wp:posOffset>120015</wp:posOffset>
                </wp:positionV>
                <wp:extent cx="0" cy="582930"/>
                <wp:effectExtent l="4445" t="0" r="14605" b="7620"/>
                <wp:wrapNone/>
                <wp:docPr id="17" name="直接连接符 17"/>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6.3pt;margin-top:9.45pt;height:45.9pt;width:0pt;z-index:251717632;mso-width-relative:page;mso-height-relative:page;" filled="f" stroked="t" coordsize="21600,21600" o:gfxdata="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yQUNTXAAAACgEA&#10;AA8AAAAAAAAAAQAgAAAAIgAAAGRycy9kb3ducmV2LnhtbFBLAQIUABQAAAAIAIdO4kAdXZVp4gEA&#10;ALIDAAAOAAAAAAAAAAEAIAAAACY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6608" behindDoc="0" locked="0" layoutInCell="1" allowOverlap="1">
                <wp:simplePos x="0" y="0"/>
                <wp:positionH relativeFrom="column">
                  <wp:posOffset>556260</wp:posOffset>
                </wp:positionH>
                <wp:positionV relativeFrom="paragraph">
                  <wp:posOffset>123825</wp:posOffset>
                </wp:positionV>
                <wp:extent cx="0" cy="582930"/>
                <wp:effectExtent l="4445" t="0" r="14605" b="7620"/>
                <wp:wrapNone/>
                <wp:docPr id="13" name="直接连接符 13"/>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8pt;margin-top:9.75pt;height:45.9pt;width:0pt;z-index:251716608;mso-width-relative:page;mso-height-relative:page;" filled="f" stroked="t" coordsize="21600,21600" o:gfxdata="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TY177WAAAACAEA&#10;AA8AAAAAAAAAAQAgAAAAIgAAAGRycy9kb3ducmV2LnhtbFBLAQIUABQAAAAIAIdO4kBapTUp4wEA&#10;ALIDAAAOAAAAAAAAAAEAIAAAACU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5584" behindDoc="0" locked="0" layoutInCell="1" allowOverlap="1">
                <wp:simplePos x="0" y="0"/>
                <wp:positionH relativeFrom="column">
                  <wp:posOffset>147320</wp:posOffset>
                </wp:positionH>
                <wp:positionV relativeFrom="paragraph">
                  <wp:posOffset>120015</wp:posOffset>
                </wp:positionV>
                <wp:extent cx="0" cy="582930"/>
                <wp:effectExtent l="4445" t="0" r="14605" b="7620"/>
                <wp:wrapNone/>
                <wp:docPr id="12" name="直接连接符 12"/>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6pt;margin-top:9.45pt;height:45.9pt;width:0pt;z-index:251715584;mso-width-relative:page;mso-height-relative:page;" filled="f" stroked="t" coordsize="21600,21600" o:gfxdata="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BfOAF9UAAAAIAQAA&#10;DwAAAAAAAAABACAAAAAiAAAAZHJzL2Rvd25yZXYueG1sUEsBAhQAFAAAAAgAh07iQPtZeaLjAQAA&#10;sgMAAA4AAAAAAAAAAQAgAAAAJAEAAGRycy9lMm9Eb2MueG1sUEsFBgAAAAAGAAYAWQEAAHkFAAAA&#10;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4560" behindDoc="0" locked="0" layoutInCell="1" allowOverlap="1">
                <wp:simplePos x="0" y="0"/>
                <wp:positionH relativeFrom="column">
                  <wp:posOffset>-268605</wp:posOffset>
                </wp:positionH>
                <wp:positionV relativeFrom="paragraph">
                  <wp:posOffset>116840</wp:posOffset>
                </wp:positionV>
                <wp:extent cx="0" cy="582930"/>
                <wp:effectExtent l="4445" t="0" r="14605" b="7620"/>
                <wp:wrapNone/>
                <wp:docPr id="11" name="直接连接符 11"/>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15pt;margin-top:9.2pt;height:45.9pt;width:0pt;z-index:251714560;mso-width-relative:page;mso-height-relative:page;" filled="f" stroked="t" coordsize="21600,21600" o:gfxdata="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zp4sXXAAAACgEA&#10;AA8AAAAAAAAAAQAgAAAAIgAAAGRycy9kb3ducmV2LnhtbFBLAQIUABQAAAAIAIdO4kBZWt3k4gEA&#10;ALIDAAAOAAAAAAAAAAEAIAAAACY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13536" behindDoc="0" locked="0" layoutInCell="1" allowOverlap="1">
                <wp:simplePos x="0" y="0"/>
                <wp:positionH relativeFrom="column">
                  <wp:posOffset>1790700</wp:posOffset>
                </wp:positionH>
                <wp:positionV relativeFrom="paragraph">
                  <wp:posOffset>120015</wp:posOffset>
                </wp:positionV>
                <wp:extent cx="0" cy="582930"/>
                <wp:effectExtent l="4445" t="0" r="14605" b="7620"/>
                <wp:wrapNone/>
                <wp:docPr id="10" name="直接连接符 10"/>
                <wp:cNvGraphicFramePr/>
                <a:graphic xmlns:a="http://schemas.openxmlformats.org/drawingml/2006/main">
                  <a:graphicData uri="http://schemas.microsoft.com/office/word/2010/wordprocessingShape">
                    <wps:wsp>
                      <wps:cNvCnPr/>
                      <wps:spPr>
                        <a:xfrm>
                          <a:off x="2798445" y="433959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1pt;margin-top:9.45pt;height:45.9pt;width:0pt;z-index:251713536;mso-width-relative:page;mso-height-relative:page;" filled="f" stroked="t" coordsize="21600,21600" o:gfxdata="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GnT5NYAAAAKAQAADwAAAAAAAAABACAAAAAiAAAAZHJzL2Rvd25yZXYueG1sUEsBAhQAFAAA&#10;AAgAh07iQMO/0+zxAQAAvgMAAA4AAAAAAAAAAQAgAAAAJQEAAGRycy9lMm9Eb2MueG1sUEsFBgAA&#10;AAAGAAYAWQEAAIgF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89984" behindDoc="0" locked="0" layoutInCell="1" allowOverlap="1">
                <wp:simplePos x="0" y="0"/>
                <wp:positionH relativeFrom="column">
                  <wp:posOffset>-269240</wp:posOffset>
                </wp:positionH>
                <wp:positionV relativeFrom="paragraph">
                  <wp:posOffset>118110</wp:posOffset>
                </wp:positionV>
                <wp:extent cx="5788660" cy="12700"/>
                <wp:effectExtent l="0" t="4445" r="2540" b="11430"/>
                <wp:wrapNone/>
                <wp:docPr id="28" name="直接连接符 28"/>
                <wp:cNvGraphicFramePr/>
                <a:graphic xmlns:a="http://schemas.openxmlformats.org/drawingml/2006/main">
                  <a:graphicData uri="http://schemas.microsoft.com/office/word/2010/wordprocessingShape">
                    <wps:wsp>
                      <wps:cNvCnPr/>
                      <wps:spPr>
                        <a:xfrm>
                          <a:off x="0" y="0"/>
                          <a:ext cx="5788660" cy="127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2pt;margin-top:9.3pt;height:1pt;width:455.8pt;z-index:251689984;mso-width-relative:page;mso-height-relative:page;" filled="f" stroked="t" coordsize="21600,21600" o:gfxdata="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B14UI1wAAAAkBAAAPAAAAAAAAAAEAIAAAACIAAABkcnMvZG93bnJldi54&#10;bWxQSwECFAAUAAAACACHTuJA17uRHfsBAADqAwAADgAAAAAAAAABACAAAAAmAQAAZHJzL2Uyb0Rv&#10;Yy54bWxQSwUGAAAAAAYABgBZAQAAkwUAAAAA&#10;">
                <v:fill on="f" focussize="0,0"/>
                <v:stroke color="#000000" joinstyle="round"/>
                <v:imagedata o:title=""/>
                <o:lock v:ext="edit" aspectratio="f"/>
              </v:line>
            </w:pict>
          </mc:Fallback>
        </mc:AlternateContent>
      </w:r>
      <w:r>
        <w:rPr>
          <w:rFonts w:hint="eastAsia"/>
          <w:lang w:val="en-US" w:eastAsia="zh-CN"/>
        </w:rPr>
        <w:t xml:space="preserve"> </w:t>
      </w: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r>
        <w:rPr>
          <w:sz w:val="32"/>
        </w:rPr>
        <mc:AlternateContent>
          <mc:Choice Requires="wps">
            <w:drawing>
              <wp:anchor distT="0" distB="0" distL="114300" distR="114300" simplePos="0" relativeHeight="251688960" behindDoc="0" locked="0" layoutInCell="1" allowOverlap="1">
                <wp:simplePos x="0" y="0"/>
                <wp:positionH relativeFrom="column">
                  <wp:posOffset>-425450</wp:posOffset>
                </wp:positionH>
                <wp:positionV relativeFrom="paragraph">
                  <wp:posOffset>111125</wp:posOffset>
                </wp:positionV>
                <wp:extent cx="323850" cy="1628775"/>
                <wp:effectExtent l="4445" t="4445" r="14605" b="5080"/>
                <wp:wrapNone/>
                <wp:docPr id="29" name="矩形 29"/>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lang w:val="en-US" w:eastAsia="zh-CN"/>
                              </w:rPr>
                            </w:pPr>
                          </w:p>
                          <w:p>
                            <w:pPr>
                              <w:jc w:val="both"/>
                              <w:rPr>
                                <w:rFonts w:hint="default" w:eastAsia="宋体"/>
                                <w:lang w:val="en-US" w:eastAsia="zh-CN"/>
                              </w:rPr>
                            </w:pPr>
                            <w:r>
                              <w:rPr>
                                <w:rFonts w:hint="eastAsia" w:ascii="仿宋_GB2312" w:hAnsi="仿宋_GB2312" w:eastAsia="仿宋_GB2312" w:cs="仿宋_GB2312"/>
                                <w:lang w:val="en-US" w:eastAsia="zh-CN"/>
                              </w:rPr>
                              <w:t>县委宣传部</w:t>
                            </w:r>
                          </w:p>
                        </w:txbxContent>
                      </wps:txbx>
                      <wps:bodyPr upright="1"/>
                    </wps:wsp>
                  </a:graphicData>
                </a:graphic>
              </wp:anchor>
            </w:drawing>
          </mc:Choice>
          <mc:Fallback>
            <w:pict>
              <v:rect id="_x0000_s1026" o:spid="_x0000_s1026" o:spt="1" style="position:absolute;left:0pt;margin-left:-33.5pt;margin-top:8.75pt;height:128.25pt;width:25.5pt;z-index:251688960;mso-width-relative:page;mso-height-relative:page;" fillcolor="#FFFFFF" filled="t" stroked="t" coordsize="21600,21600" o:gfxdata="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1H9ptcAAAAKAQAADwAAAAAAAAABACAAAAAiAAAAZHJzL2Rv&#10;d25yZXYueG1sUEsBAhQAFAAAAAgAh07iQHHLjjECAgAAKwQAAA4AAAAAAAAAAQAgAAAAJgEAAGRy&#10;cy9lMm9Eb2MueG1sUEsFBgAAAAAGAAYAWQEAAJoFAAAAAA==&#10;">
                <v:fill on="t" focussize="0,0"/>
                <v:stroke color="#000000" joinstyle="miter"/>
                <v:imagedata o:title=""/>
                <o:lock v:ext="edit" aspectratio="f"/>
                <v:textbox>
                  <w:txbxContent>
                    <w:p>
                      <w:pPr>
                        <w:jc w:val="both"/>
                        <w:rPr>
                          <w:rFonts w:hint="eastAsia"/>
                          <w:lang w:val="en-US" w:eastAsia="zh-CN"/>
                        </w:rPr>
                      </w:pPr>
                    </w:p>
                    <w:p>
                      <w:pPr>
                        <w:jc w:val="both"/>
                        <w:rPr>
                          <w:rFonts w:hint="default" w:eastAsia="宋体"/>
                          <w:lang w:val="en-US" w:eastAsia="zh-CN"/>
                        </w:rPr>
                      </w:pPr>
                      <w:r>
                        <w:rPr>
                          <w:rFonts w:hint="eastAsia" w:ascii="仿宋_GB2312" w:hAnsi="仿宋_GB2312" w:eastAsia="仿宋_GB2312" w:cs="仿宋_GB2312"/>
                          <w:lang w:val="en-US" w:eastAsia="zh-CN"/>
                        </w:rPr>
                        <w:t>县委宣传部</w:t>
                      </w:r>
                    </w:p>
                  </w:txbxContent>
                </v:textbox>
              </v:rect>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-17780</wp:posOffset>
                </wp:positionH>
                <wp:positionV relativeFrom="paragraph">
                  <wp:posOffset>111125</wp:posOffset>
                </wp:positionV>
                <wp:extent cx="323850" cy="1628775"/>
                <wp:effectExtent l="4445" t="4445" r="14605" b="5080"/>
                <wp:wrapNone/>
                <wp:docPr id="52" name="矩形 52"/>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jc w:val="center"/>
                              <w:rPr>
                                <w:rFonts w:hint="default" w:eastAsia="宋体"/>
                                <w:lang w:val="en-US" w:eastAsia="zh-CN"/>
                              </w:rPr>
                            </w:pPr>
                            <w:r>
                              <w:rPr>
                                <w:rFonts w:hint="eastAsia" w:ascii="仿宋_GB2312" w:hAnsi="仿宋_GB2312" w:eastAsia="仿宋_GB2312" w:cs="仿宋_GB2312"/>
                                <w:lang w:val="en-US" w:eastAsia="zh-CN"/>
                              </w:rPr>
                              <w:t>县发改局</w:t>
                            </w:r>
                          </w:p>
                        </w:txbxContent>
                      </wps:txbx>
                      <wps:bodyPr upright="1"/>
                    </wps:wsp>
                  </a:graphicData>
                </a:graphic>
              </wp:anchor>
            </w:drawing>
          </mc:Choice>
          <mc:Fallback>
            <w:pict>
              <v:rect id="_x0000_s1026" o:spid="_x0000_s1026" o:spt="1" style="position:absolute;left:0pt;margin-left:-1.4pt;margin-top:8.75pt;height:128.25pt;width:25.5pt;z-index:251674624;mso-width-relative:page;mso-height-relative:page;" fillcolor="#FFFFFF" filled="t" stroked="t" coordsize="21600,21600" o:gfxdata="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0yiiC9cAAAAIAQAADwAAAAAAAAABACAAAAAiAAAAZHJzL2Rv&#10;d25yZXYueG1sUEsBAhQAFAAAAAgAh07iQByZkTsCAgAAKwQAAA4AAAAAAAAAAQAgAAAAJgEAAGRy&#10;cy9lMm9Eb2MueG1sUEsFBgAAAAAGAAYAWQEAAJoFAAAAAA==&#10;">
                <v:fill on="t" focussize="0,0"/>
                <v:stroke color="#000000" joinstyle="miter"/>
                <v:imagedata o:title=""/>
                <o:lock v:ext="edit" aspectratio="f"/>
                <v:textbox>
                  <w:txbxContent>
                    <w:p>
                      <w:pPr>
                        <w:rPr>
                          <w:rFonts w:hint="eastAsia"/>
                          <w:lang w:val="en-US" w:eastAsia="zh-CN"/>
                        </w:rPr>
                      </w:pPr>
                    </w:p>
                    <w:p>
                      <w:pPr>
                        <w:rPr>
                          <w:rFonts w:hint="eastAsia"/>
                          <w:lang w:val="en-US" w:eastAsia="zh-CN"/>
                        </w:rPr>
                      </w:pPr>
                    </w:p>
                    <w:p>
                      <w:pPr>
                        <w:jc w:val="center"/>
                        <w:rPr>
                          <w:rFonts w:hint="default" w:eastAsia="宋体"/>
                          <w:lang w:val="en-US" w:eastAsia="zh-CN"/>
                        </w:rPr>
                      </w:pPr>
                      <w:r>
                        <w:rPr>
                          <w:rFonts w:hint="eastAsia" w:ascii="仿宋_GB2312" w:hAnsi="仿宋_GB2312" w:eastAsia="仿宋_GB2312" w:cs="仿宋_GB2312"/>
                          <w:lang w:val="en-US" w:eastAsia="zh-CN"/>
                        </w:rPr>
                        <w:t>县发改局</w:t>
                      </w:r>
                    </w:p>
                  </w:txbxContent>
                </v:textbox>
              </v:rect>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395605</wp:posOffset>
                </wp:positionH>
                <wp:positionV relativeFrom="paragraph">
                  <wp:posOffset>109855</wp:posOffset>
                </wp:positionV>
                <wp:extent cx="323850" cy="1628775"/>
                <wp:effectExtent l="4445" t="4445" r="14605" b="5080"/>
                <wp:wrapNone/>
                <wp:docPr id="4" name="矩形 4"/>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县市场监管局</w:t>
                            </w:r>
                          </w:p>
                        </w:txbxContent>
                      </wps:txbx>
                      <wps:bodyPr upright="1"/>
                    </wps:wsp>
                  </a:graphicData>
                </a:graphic>
              </wp:anchor>
            </w:drawing>
          </mc:Choice>
          <mc:Fallback>
            <w:pict>
              <v:rect id="_x0000_s1026" o:spid="_x0000_s1026" o:spt="1" style="position:absolute;left:0pt;margin-left:31.15pt;margin-top:8.65pt;height:128.25pt;width:25.5pt;z-index:251675648;mso-width-relative:page;mso-height-relative:page;" fillcolor="#FFFFFF" filled="t" stroked="t" coordsize="21600,21600" o:gfxdata="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PBy51gAAAAkBAAAPAAAAAAAAAAEAIAAAACIAAABkcnMvZG93&#10;bnJldi54bWxQSwECFAAUAAAACACHTuJASpkmZgICAAApBAAADgAAAAAAAAABACAAAAAlAQAAZHJz&#10;L2Uyb0RvYy54bWxQSwUGAAAAAAYABgBZAQAAmQUAAAAA&#10;">
                <v:fill on="t" focussize="0,0"/>
                <v:stroke color="#000000" joinstyle="miter"/>
                <v:imagedata o:title=""/>
                <o:lock v:ext="edit" aspectratio="f"/>
                <v:textbox>
                  <w:txbxContent>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县市场监管局</w:t>
                      </w:r>
                    </w:p>
                  </w:txbxContent>
                </v:textbox>
              </v:rect>
            </w:pict>
          </mc:Fallback>
        </mc:AlternateContent>
      </w:r>
      <w:r>
        <w:rPr>
          <w:sz w:val="32"/>
        </w:rPr>
        <mc:AlternateContent>
          <mc:Choice Requires="wps">
            <w:drawing>
              <wp:anchor distT="0" distB="0" distL="114300" distR="114300" simplePos="0" relativeHeight="251676672" behindDoc="0" locked="0" layoutInCell="1" allowOverlap="1">
                <wp:simplePos x="0" y="0"/>
                <wp:positionH relativeFrom="column">
                  <wp:posOffset>806450</wp:posOffset>
                </wp:positionH>
                <wp:positionV relativeFrom="paragraph">
                  <wp:posOffset>110490</wp:posOffset>
                </wp:positionV>
                <wp:extent cx="323850" cy="1628775"/>
                <wp:effectExtent l="4445" t="4445" r="14605" b="5080"/>
                <wp:wrapNone/>
                <wp:docPr id="20" name="矩形 20"/>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县公安局</w:t>
                            </w:r>
                          </w:p>
                        </w:txbxContent>
                      </wps:txbx>
                      <wps:bodyPr upright="1"/>
                    </wps:wsp>
                  </a:graphicData>
                </a:graphic>
              </wp:anchor>
            </w:drawing>
          </mc:Choice>
          <mc:Fallback>
            <w:pict>
              <v:rect id="_x0000_s1026" o:spid="_x0000_s1026" o:spt="1" style="position:absolute;left:0pt;margin-left:63.5pt;margin-top:8.7pt;height:128.25pt;width:25.5pt;z-index:251676672;mso-width-relative:page;mso-height-relative:page;" fillcolor="#FFFFFF" filled="t" stroked="t" coordsize="21600,21600" o:gfxdata="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dze97YAAAACgEAAA8AAAAAAAAAAQAgAAAAIgAAAGRycy9k&#10;b3ducmV2LnhtbFBLAQIUABQAAAAIAIdO4kCE0lqvAgIAACsEAAAOAAAAAAAAAAEAIAAAACcBAABk&#10;cnMvZTJvRG9jLnhtbFBLBQYAAAAABgAGAFkBAACbBQAAAAA=&#10;">
                <v:fill on="t" focussize="0,0"/>
                <v:stroke color="#000000" joinstyle="miter"/>
                <v:imagedata o:title=""/>
                <o:lock v:ext="edit" aspectratio="f"/>
                <v:textbo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县公安局</w:t>
                      </w:r>
                    </w:p>
                  </w:txbxContent>
                </v:textbox>
              </v:rect>
            </w:pict>
          </mc:Fallback>
        </mc:AlternateContent>
      </w:r>
      <w:r>
        <w:rPr>
          <w:sz w:val="32"/>
        </w:rPr>
        <mc:AlternateContent>
          <mc:Choice Requires="wps">
            <w:drawing>
              <wp:anchor distT="0" distB="0" distL="114300" distR="114300" simplePos="0" relativeHeight="251677696" behindDoc="0" locked="0" layoutInCell="1" allowOverlap="1">
                <wp:simplePos x="0" y="0"/>
                <wp:positionH relativeFrom="column">
                  <wp:posOffset>1223010</wp:posOffset>
                </wp:positionH>
                <wp:positionV relativeFrom="paragraph">
                  <wp:posOffset>110490</wp:posOffset>
                </wp:positionV>
                <wp:extent cx="323850" cy="1628775"/>
                <wp:effectExtent l="4445" t="4445" r="14605" b="5080"/>
                <wp:wrapNone/>
                <wp:docPr id="27" name="矩形 27"/>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县应急局</w:t>
                            </w:r>
                          </w:p>
                        </w:txbxContent>
                      </wps:txbx>
                      <wps:bodyPr upright="1"/>
                    </wps:wsp>
                  </a:graphicData>
                </a:graphic>
              </wp:anchor>
            </w:drawing>
          </mc:Choice>
          <mc:Fallback>
            <w:pict>
              <v:rect id="_x0000_s1026" o:spid="_x0000_s1026" o:spt="1" style="position:absolute;left:0pt;margin-left:96.3pt;margin-top:8.7pt;height:128.25pt;width:25.5pt;z-index:251677696;mso-width-relative:page;mso-height-relative:page;" fillcolor="#FFFFFF" filled="t" stroked="t" coordsize="21600,21600" o:gfxdata="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2LM+XXAAAACgEAAA8AAAAAAAAAAQAgAAAAIgAAAGRycy9k&#10;b3ducmV2LnhtbFBLAQIUABQAAAAIAIdO4kDXJenaAwIAACsEAAAOAAAAAAAAAAEAIAAAACYBAABk&#10;cnMvZTJvRG9jLnhtbFBLBQYAAAAABgAGAFkBAACbBQAAAAA=&#10;">
                <v:fill on="t" focussize="0,0"/>
                <v:stroke color="#000000" joinstyle="miter"/>
                <v:imagedata o:title=""/>
                <o:lock v:ext="edit" aspectratio="f"/>
                <v:textbo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县应急局</w:t>
                      </w:r>
                    </w:p>
                  </w:txbxContent>
                </v:textbox>
              </v:rect>
            </w:pict>
          </mc:Fallback>
        </mc:AlternateContent>
      </w:r>
      <w:r>
        <w:rPr>
          <w:sz w:val="32"/>
        </w:rPr>
        <mc:AlternateContent>
          <mc:Choice Requires="wps">
            <w:drawing>
              <wp:anchor distT="0" distB="0" distL="114300" distR="114300" simplePos="0" relativeHeight="251678720" behindDoc="0" locked="0" layoutInCell="1" allowOverlap="1">
                <wp:simplePos x="0" y="0"/>
                <wp:positionH relativeFrom="column">
                  <wp:posOffset>1638300</wp:posOffset>
                </wp:positionH>
                <wp:positionV relativeFrom="paragraph">
                  <wp:posOffset>115570</wp:posOffset>
                </wp:positionV>
                <wp:extent cx="323850" cy="1628775"/>
                <wp:effectExtent l="4445" t="4445" r="14605" b="5080"/>
                <wp:wrapNone/>
                <wp:docPr id="33" name="矩形 33"/>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eastAsia="宋体"/>
                                <w:lang w:val="en-US" w:eastAsia="zh-CN"/>
                              </w:rPr>
                            </w:pPr>
                            <w:r>
                              <w:rPr>
                                <w:rFonts w:hint="eastAsia" w:ascii="仿宋_GB2312" w:hAnsi="仿宋_GB2312" w:eastAsia="仿宋_GB2312" w:cs="仿宋_GB2312"/>
                                <w:lang w:val="en-US" w:eastAsia="zh-CN"/>
                              </w:rPr>
                              <w:t>县财政局</w:t>
                            </w:r>
                          </w:p>
                        </w:txbxContent>
                      </wps:txbx>
                      <wps:bodyPr upright="1"/>
                    </wps:wsp>
                  </a:graphicData>
                </a:graphic>
              </wp:anchor>
            </w:drawing>
          </mc:Choice>
          <mc:Fallback>
            <w:pict>
              <v:rect id="_x0000_s1026" o:spid="_x0000_s1026" o:spt="1" style="position:absolute;left:0pt;margin-left:129pt;margin-top:9.1pt;height:128.25pt;width:25.5pt;z-index:251678720;mso-width-relative:page;mso-height-relative:page;" fillcolor="#FFFFFF" filled="t" stroked="t" coordsize="21600,21600" o:gfxdata="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qDDwa2AAAAAoBAAAPAAAAAAAAAAEAIAAAACIAAABkcnMv&#10;ZG93bnJldi54bWxQSwECFAAUAAAACACHTuJAxjNXMQMCAAArBAAADgAAAAAAAAABACAAAAAnAQAA&#10;ZHJzL2Uyb0RvYy54bWxQSwUGAAAAAAYABgBZAQAAnAUAAAAA&#10;">
                <v:fill on="t" focussize="0,0"/>
                <v:stroke color="#000000" joinstyle="miter"/>
                <v:imagedata o:title=""/>
                <o:lock v:ext="edit" aspectratio="f"/>
                <v:textbox>
                  <w:txbxContent>
                    <w:p>
                      <w:pPr>
                        <w:rPr>
                          <w:rFonts w:hint="eastAsia"/>
                          <w:lang w:val="en-US" w:eastAsia="zh-CN"/>
                        </w:rPr>
                      </w:pPr>
                    </w:p>
                    <w:p>
                      <w:pPr>
                        <w:rPr>
                          <w:rFonts w:hint="eastAsia"/>
                          <w:lang w:val="en-US" w:eastAsia="zh-CN"/>
                        </w:rPr>
                      </w:pPr>
                    </w:p>
                    <w:p>
                      <w:pPr>
                        <w:rPr>
                          <w:rFonts w:hint="eastAsia" w:eastAsia="宋体"/>
                          <w:lang w:val="en-US" w:eastAsia="zh-CN"/>
                        </w:rPr>
                      </w:pPr>
                      <w:r>
                        <w:rPr>
                          <w:rFonts w:hint="eastAsia" w:ascii="仿宋_GB2312" w:hAnsi="仿宋_GB2312" w:eastAsia="仿宋_GB2312" w:cs="仿宋_GB2312"/>
                          <w:lang w:val="en-US" w:eastAsia="zh-CN"/>
                        </w:rPr>
                        <w:t>县财政局</w:t>
                      </w:r>
                    </w:p>
                  </w:txbxContent>
                </v:textbox>
              </v:rect>
            </w:pict>
          </mc:Fallback>
        </mc:AlternateContent>
      </w:r>
      <w:r>
        <w:rPr>
          <w:sz w:val="32"/>
        </w:rPr>
        <mc:AlternateContent>
          <mc:Choice Requires="wps">
            <w:drawing>
              <wp:anchor distT="0" distB="0" distL="114300" distR="114300" simplePos="0" relativeHeight="251679744" behindDoc="0" locked="0" layoutInCell="1" allowOverlap="1">
                <wp:simplePos x="0" y="0"/>
                <wp:positionH relativeFrom="column">
                  <wp:posOffset>2051685</wp:posOffset>
                </wp:positionH>
                <wp:positionV relativeFrom="paragraph">
                  <wp:posOffset>115570</wp:posOffset>
                </wp:positionV>
                <wp:extent cx="323850" cy="1628775"/>
                <wp:effectExtent l="4445" t="4445" r="14605" b="5080"/>
                <wp:wrapNone/>
                <wp:docPr id="34" name="矩形 34"/>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县交通运输局</w:t>
                            </w:r>
                          </w:p>
                        </w:txbxContent>
                      </wps:txbx>
                      <wps:bodyPr upright="1"/>
                    </wps:wsp>
                  </a:graphicData>
                </a:graphic>
              </wp:anchor>
            </w:drawing>
          </mc:Choice>
          <mc:Fallback>
            <w:pict>
              <v:rect id="_x0000_s1026" o:spid="_x0000_s1026" o:spt="1" style="position:absolute;left:0pt;margin-left:161.55pt;margin-top:9.1pt;height:128.25pt;width:25.5pt;z-index:251679744;mso-width-relative:page;mso-height-relative:page;" fillcolor="#FFFFFF" filled="t" stroked="t" coordsize="21600,21600" o:gfxdata="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2o06fYAAAACgEAAA8AAAAAAAAAAQAgAAAAIgAAAGRycy9k&#10;b3ducmV2LnhtbFBLAQIUABQAAAAIAIdO4kCVxOREAgIAACsEAAAOAAAAAAAAAAEAIAAAACcBAABk&#10;cnMvZTJvRG9jLnhtbFBLBQYAAAAABgAGAFkBAACbBQAAAAA=&#10;">
                <v:fill on="t" focussize="0,0"/>
                <v:stroke color="#000000" joinstyle="miter"/>
                <v:imagedata o:title=""/>
                <o:lock v:ext="edit" aspectratio="f"/>
                <v:textbox>
                  <w:txbxContent>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县交通运输局</w:t>
                      </w:r>
                    </w:p>
                  </w:txbxContent>
                </v:textbox>
              </v:rect>
            </w:pict>
          </mc:Fallback>
        </mc:AlternateContent>
      </w:r>
      <w:r>
        <w:rPr>
          <w:sz w:val="32"/>
        </w:rPr>
        <mc:AlternateContent>
          <mc:Choice Requires="wps">
            <w:drawing>
              <wp:anchor distT="0" distB="0" distL="114300" distR="114300" simplePos="0" relativeHeight="251681792" behindDoc="0" locked="0" layoutInCell="1" allowOverlap="1">
                <wp:simplePos x="0" y="0"/>
                <wp:positionH relativeFrom="column">
                  <wp:posOffset>2880995</wp:posOffset>
                </wp:positionH>
                <wp:positionV relativeFrom="paragraph">
                  <wp:posOffset>114935</wp:posOffset>
                </wp:positionV>
                <wp:extent cx="323850" cy="1628775"/>
                <wp:effectExtent l="4445" t="4445" r="14605" b="5080"/>
                <wp:wrapNone/>
                <wp:docPr id="21" name="矩形 21"/>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ascii="仿宋_GB2312" w:hAnsi="仿宋_GB2312" w:eastAsia="仿宋_GB2312" w:cs="仿宋_GB2312"/>
                                <w:lang w:val="en-US" w:eastAsia="zh-CN"/>
                              </w:rPr>
                              <w:t>县商务投资促进局</w:t>
                            </w:r>
                          </w:p>
                        </w:txbxContent>
                      </wps:txbx>
                      <wps:bodyPr upright="1"/>
                    </wps:wsp>
                  </a:graphicData>
                </a:graphic>
              </wp:anchor>
            </w:drawing>
          </mc:Choice>
          <mc:Fallback>
            <w:pict>
              <v:rect id="_x0000_s1026" o:spid="_x0000_s1026" o:spt="1" style="position:absolute;left:0pt;margin-left:226.85pt;margin-top:9.05pt;height:128.25pt;width:25.5pt;z-index:251681792;mso-width-relative:page;mso-height-relative:page;" fillcolor="#FFFFFF" filled="t" stroked="t" coordsize="21600,21600" o:gfxdata="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Y8DttgAAAAKAQAADwAAAAAAAAABACAAAAAiAAAAZHJzL2Rv&#10;d25yZXYueG1sUEsBAhQAFAAAAAgAh07iQLQtjHEBAgAAKwQAAA4AAAAAAAAAAQAgAAAAJwEAAGRy&#10;cy9lMm9Eb2MueG1sUEsFBgAAAAAGAAYAWQEAAJoFAAAAAA==&#10;">
                <v:fill on="t" focussize="0,0"/>
                <v:stroke color="#000000" joinstyle="miter"/>
                <v:imagedata o:title=""/>
                <o:lock v:ext="edit" aspectratio="f"/>
                <v:textbox>
                  <w:txbxContent>
                    <w:p>
                      <w:pPr>
                        <w:rPr>
                          <w:rFonts w:hint="default" w:eastAsia="宋体"/>
                          <w:lang w:val="en-US" w:eastAsia="zh-CN"/>
                        </w:rPr>
                      </w:pPr>
                      <w:r>
                        <w:rPr>
                          <w:rFonts w:hint="eastAsia" w:ascii="仿宋_GB2312" w:hAnsi="仿宋_GB2312" w:eastAsia="仿宋_GB2312" w:cs="仿宋_GB2312"/>
                          <w:lang w:val="en-US" w:eastAsia="zh-CN"/>
                        </w:rPr>
                        <w:t>县商务投资促进局</w:t>
                      </w:r>
                    </w:p>
                  </w:txbxContent>
                </v:textbox>
              </v:rect>
            </w:pict>
          </mc:Fallback>
        </mc:AlternateContent>
      </w:r>
      <w:r>
        <w:rPr>
          <w:sz w:val="32"/>
        </w:rPr>
        <mc:AlternateContent>
          <mc:Choice Requires="wps">
            <w:drawing>
              <wp:anchor distT="0" distB="0" distL="114300" distR="114300" simplePos="0" relativeHeight="251682816" behindDoc="0" locked="0" layoutInCell="1" allowOverlap="1">
                <wp:simplePos x="0" y="0"/>
                <wp:positionH relativeFrom="column">
                  <wp:posOffset>3289300</wp:posOffset>
                </wp:positionH>
                <wp:positionV relativeFrom="paragraph">
                  <wp:posOffset>114935</wp:posOffset>
                </wp:positionV>
                <wp:extent cx="323850" cy="1628775"/>
                <wp:effectExtent l="4445" t="4445" r="14605" b="5080"/>
                <wp:wrapNone/>
                <wp:docPr id="22" name="矩形 22"/>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县审计局</w:t>
                            </w:r>
                          </w:p>
                        </w:txbxContent>
                      </wps:txbx>
                      <wps:bodyPr upright="1"/>
                    </wps:wsp>
                  </a:graphicData>
                </a:graphic>
              </wp:anchor>
            </w:drawing>
          </mc:Choice>
          <mc:Fallback>
            <w:pict>
              <v:rect id="_x0000_s1026" o:spid="_x0000_s1026" o:spt="1" style="position:absolute;left:0pt;margin-left:259pt;margin-top:9.05pt;height:128.25pt;width:25.5pt;z-index:251682816;mso-width-relative:page;mso-height-relative:page;" fillcolor="#FFFFFF" filled="t" stroked="t" coordsize="21600,21600" o:gfxdata="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mLfbYAAAACgEAAA8AAAAAAAAAAQAgAAAAIgAAAGRycy9k&#10;b3ducmV2LnhtbFBLAQIUABQAAAAIAIdO4kClKobJAgIAACsEAAAOAAAAAAAAAAEAIAAAACcBAABk&#10;cnMvZTJvRG9jLnhtbFBLBQYAAAAABgAGAFkBAACbBQAAAAA=&#10;">
                <v:fill on="t" focussize="0,0"/>
                <v:stroke color="#000000" joinstyle="miter"/>
                <v:imagedata o:title=""/>
                <o:lock v:ext="edit" aspectratio="f"/>
                <v:textbo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县审计局</w:t>
                      </w:r>
                    </w:p>
                  </w:txbxContent>
                </v:textbox>
              </v:rect>
            </w:pict>
          </mc:Fallback>
        </mc:AlternateContent>
      </w:r>
      <w:r>
        <w:rPr>
          <w:sz w:val="32"/>
        </w:rPr>
        <mc:AlternateContent>
          <mc:Choice Requires="wps">
            <w:drawing>
              <wp:anchor distT="0" distB="0" distL="114300" distR="114300" simplePos="0" relativeHeight="251680768" behindDoc="0" locked="0" layoutInCell="1" allowOverlap="1">
                <wp:simplePos x="0" y="0"/>
                <wp:positionH relativeFrom="column">
                  <wp:posOffset>2471420</wp:posOffset>
                </wp:positionH>
                <wp:positionV relativeFrom="paragraph">
                  <wp:posOffset>114935</wp:posOffset>
                </wp:positionV>
                <wp:extent cx="323850" cy="1628775"/>
                <wp:effectExtent l="4445" t="4445" r="14605" b="5080"/>
                <wp:wrapNone/>
                <wp:docPr id="19" name="矩形 19"/>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县农业农村局</w:t>
                            </w:r>
                          </w:p>
                        </w:txbxContent>
                      </wps:txbx>
                      <wps:bodyPr upright="1"/>
                    </wps:wsp>
                  </a:graphicData>
                </a:graphic>
              </wp:anchor>
            </w:drawing>
          </mc:Choice>
          <mc:Fallback>
            <w:pict>
              <v:rect id="_x0000_s1026" o:spid="_x0000_s1026" o:spt="1" style="position:absolute;left:0pt;margin-left:194.6pt;margin-top:9.05pt;height:128.25pt;width:25.5pt;z-index:251680768;mso-width-relative:page;mso-height-relative:page;" fillcolor="#FFFFFF" filled="t" stroked="t" coordsize="21600,21600" o:gfxdata="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UV2LTYAAAACgEAAA8AAAAAAAAAAQAgAAAAIgAAAGRycy9k&#10;b3ducmV2LnhtbFBLAQIUABQAAAAIAIdO4kCE4YZbAgIAACsEAAAOAAAAAAAAAAEAIAAAACcBAABk&#10;cnMvZTJvRG9jLnhtbFBLBQYAAAAABgAGAFkBAACbBQAAAAA=&#10;">
                <v:fill on="t" focussize="0,0"/>
                <v:stroke color="#000000" joinstyle="miter"/>
                <v:imagedata o:title=""/>
                <o:lock v:ext="edit" aspectratio="f"/>
                <v:textbox>
                  <w:txbxContent>
                    <w:p>
                      <w:pPr>
                        <w:rPr>
                          <w:rFonts w:hint="eastAsia"/>
                          <w:lang w:val="en-US" w:eastAsia="zh-CN"/>
                        </w:rPr>
                      </w:pPr>
                    </w:p>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县农业农村局</w:t>
                      </w:r>
                    </w:p>
                  </w:txbxContent>
                </v:textbox>
              </v:rect>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3695065</wp:posOffset>
                </wp:positionH>
                <wp:positionV relativeFrom="paragraph">
                  <wp:posOffset>114300</wp:posOffset>
                </wp:positionV>
                <wp:extent cx="323850" cy="1628775"/>
                <wp:effectExtent l="4445" t="4445" r="14605" b="5080"/>
                <wp:wrapNone/>
                <wp:docPr id="25" name="矩形 25"/>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县统计局</w:t>
                            </w:r>
                          </w:p>
                        </w:txbxContent>
                      </wps:txbx>
                      <wps:bodyPr upright="1"/>
                    </wps:wsp>
                  </a:graphicData>
                </a:graphic>
              </wp:anchor>
            </w:drawing>
          </mc:Choice>
          <mc:Fallback>
            <w:pict>
              <v:rect id="_x0000_s1026" o:spid="_x0000_s1026" o:spt="1" style="position:absolute;left:0pt;margin-left:290.95pt;margin-top:9pt;height:128.25pt;width:25.5pt;z-index:251683840;mso-width-relative:page;mso-height-relative:page;" fillcolor="#FFFFFF" filled="t" stroked="t" coordsize="21600,21600" o:gfxdata="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jTKENgAAAAKAQAADwAAAAAAAAABACAAAAAiAAAAZHJz&#10;L2Rvd25yZXYueG1sUEsBAhQAFAAAAAgAh07iQPbdNbwEAgAAKwQAAA4AAAAAAAAAAQAgAAAAJwEA&#10;AGRycy9lMm9Eb2MueG1sUEsFBgAAAAAGAAYAWQEAAJ0FAAAAAA==&#10;">
                <v:fill on="t" focussize="0,0"/>
                <v:stroke color="#000000" joinstyle="miter"/>
                <v:imagedata o:title=""/>
                <o:lock v:ext="edit" aspectratio="f"/>
                <v:textbox>
                  <w:txbxContent>
                    <w:p>
                      <w:pPr>
                        <w:rPr>
                          <w:rFonts w:hint="eastAsia"/>
                          <w:lang w:val="en-US" w:eastAsia="zh-CN"/>
                        </w:rPr>
                      </w:pPr>
                    </w:p>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县统计局</w:t>
                      </w:r>
                    </w:p>
                  </w:txbxContent>
                </v:textbox>
              </v:rect>
            </w:pict>
          </mc:Fallback>
        </mc:AlternateContent>
      </w:r>
      <w:r>
        <w:rPr>
          <w:sz w:val="32"/>
        </w:rPr>
        <mc:AlternateContent>
          <mc:Choice Requires="wps">
            <w:drawing>
              <wp:anchor distT="0" distB="0" distL="114300" distR="114300" simplePos="0" relativeHeight="251684864" behindDoc="0" locked="0" layoutInCell="1" allowOverlap="1">
                <wp:simplePos x="0" y="0"/>
                <wp:positionH relativeFrom="column">
                  <wp:posOffset>4119880</wp:posOffset>
                </wp:positionH>
                <wp:positionV relativeFrom="paragraph">
                  <wp:posOffset>114300</wp:posOffset>
                </wp:positionV>
                <wp:extent cx="323850" cy="1628775"/>
                <wp:effectExtent l="4445" t="4445" r="14605" b="5080"/>
                <wp:wrapNone/>
                <wp:docPr id="32" name="矩形 32"/>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县交警大队</w:t>
                            </w:r>
                          </w:p>
                        </w:txbxContent>
                      </wps:txbx>
                      <wps:bodyPr upright="1"/>
                    </wps:wsp>
                  </a:graphicData>
                </a:graphic>
              </wp:anchor>
            </w:drawing>
          </mc:Choice>
          <mc:Fallback>
            <w:pict>
              <v:rect id="_x0000_s1026" o:spid="_x0000_s1026" o:spt="1" style="position:absolute;left:0pt;margin-left:324.4pt;margin-top:9pt;height:128.25pt;width:25.5pt;z-index:251684864;mso-width-relative:page;mso-height-relative:page;" fillcolor="#FFFFFF" filled="t" stroked="t" coordsize="21600,21600" o:gfxdata="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lYAL2AAAAAoBAAAPAAAAAAAAAAEAIAAAACIAAABkcnMv&#10;ZG93bnJldi54bWxQSwECFAAUAAAACACHTuJA9syB7wMCAAArBAAADgAAAAAAAAABACAAAAAnAQAA&#10;ZHJzL2Uyb0RvYy54bWxQSwUGAAAAAAYABgBZAQAAnAUAAAAA&#10;">
                <v:fill on="t" focussize="0,0"/>
                <v:stroke color="#000000" joinstyle="miter"/>
                <v:imagedata o:title=""/>
                <o:lock v:ext="edit" aspectratio="f"/>
                <v:textbox>
                  <w:txbxContent>
                    <w:p>
                      <w:pPr>
                        <w:rPr>
                          <w:rFonts w:hint="eastAsia"/>
                          <w:lang w:val="en-US" w:eastAsia="zh-CN"/>
                        </w:rPr>
                      </w:pPr>
                    </w:p>
                    <w:p>
                      <w:pPr>
                        <w:rPr>
                          <w:rFonts w:hint="default" w:eastAsia="宋体"/>
                          <w:lang w:val="en-US" w:eastAsia="zh-CN"/>
                        </w:rPr>
                      </w:pPr>
                      <w:r>
                        <w:rPr>
                          <w:rFonts w:hint="eastAsia" w:ascii="仿宋_GB2312" w:hAnsi="仿宋_GB2312" w:eastAsia="仿宋_GB2312" w:cs="仿宋_GB2312"/>
                          <w:lang w:val="en-US" w:eastAsia="zh-CN"/>
                        </w:rPr>
                        <w:t>县交警大队</w:t>
                      </w:r>
                    </w:p>
                  </w:txbxContent>
                </v:textbox>
              </v:rect>
            </w:pict>
          </mc:Fallback>
        </mc:AlternateContent>
      </w:r>
      <w:r>
        <w:rPr>
          <w:sz w:val="32"/>
        </w:rPr>
        <mc:AlternateContent>
          <mc:Choice Requires="wps">
            <w:drawing>
              <wp:anchor distT="0" distB="0" distL="114300" distR="114300" simplePos="0" relativeHeight="251685888" behindDoc="0" locked="0" layoutInCell="1" allowOverlap="1">
                <wp:simplePos x="0" y="0"/>
                <wp:positionH relativeFrom="column">
                  <wp:posOffset>4540885</wp:posOffset>
                </wp:positionH>
                <wp:positionV relativeFrom="paragraph">
                  <wp:posOffset>118745</wp:posOffset>
                </wp:positionV>
                <wp:extent cx="323850" cy="1628775"/>
                <wp:effectExtent l="4445" t="4445" r="14605" b="5080"/>
                <wp:wrapNone/>
                <wp:docPr id="16" name="矩形 16"/>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ascii="仿宋_GB2312" w:hAnsi="仿宋_GB2312" w:eastAsia="仿宋_GB2312" w:cs="仿宋_GB2312"/>
                                <w:lang w:val="en-US" w:eastAsia="zh-CN"/>
                              </w:rPr>
                              <w:t>县物资保障中心</w:t>
                            </w:r>
                          </w:p>
                        </w:txbxContent>
                      </wps:txbx>
                      <wps:bodyPr upright="1"/>
                    </wps:wsp>
                  </a:graphicData>
                </a:graphic>
              </wp:anchor>
            </w:drawing>
          </mc:Choice>
          <mc:Fallback>
            <w:pict>
              <v:rect id="_x0000_s1026" o:spid="_x0000_s1026" o:spt="1" style="position:absolute;left:0pt;margin-left:357.55pt;margin-top:9.35pt;height:128.25pt;width:25.5pt;z-index:251685888;mso-width-relative:page;mso-height-relative:page;" fillcolor="#FFFFFF" filled="t" stroked="t" coordsize="21600,21600" o:gfxdata="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xXOVF2AAAAAoBAAAPAAAAAAAAAAEAIAAAACIAAABkcnMv&#10;ZG93bnJldi54bWxQSwECFAAUAAAACACHTuJAEvA3bgMCAAArBAAADgAAAAAAAAABACAAAAAnAQAA&#10;ZHJzL2Uyb0RvYy54bWxQSwUGAAAAAAYABgBZAQAAnAUAAAAA&#10;">
                <v:fill on="t" focussize="0,0"/>
                <v:stroke color="#000000" joinstyle="miter"/>
                <v:imagedata o:title=""/>
                <o:lock v:ext="edit" aspectratio="f"/>
                <v:textbox>
                  <w:txbxContent>
                    <w:p>
                      <w:pPr>
                        <w:rPr>
                          <w:rFonts w:hint="default" w:eastAsia="宋体"/>
                          <w:lang w:val="en-US" w:eastAsia="zh-CN"/>
                        </w:rPr>
                      </w:pPr>
                      <w:r>
                        <w:rPr>
                          <w:rFonts w:hint="eastAsia" w:ascii="仿宋_GB2312" w:hAnsi="仿宋_GB2312" w:eastAsia="仿宋_GB2312" w:cs="仿宋_GB2312"/>
                          <w:lang w:val="en-US" w:eastAsia="zh-CN"/>
                        </w:rPr>
                        <w:t>县物资保障中心</w:t>
                      </w:r>
                    </w:p>
                  </w:txbxContent>
                </v:textbox>
              </v:rect>
            </w:pict>
          </mc:Fallback>
        </mc:AlternateContent>
      </w:r>
      <w:r>
        <w:rPr>
          <w:sz w:val="32"/>
        </w:rPr>
        <mc:AlternateContent>
          <mc:Choice Requires="wps">
            <w:drawing>
              <wp:anchor distT="0" distB="0" distL="114300" distR="114300" simplePos="0" relativeHeight="251686912" behindDoc="0" locked="0" layoutInCell="1" allowOverlap="1">
                <wp:simplePos x="0" y="0"/>
                <wp:positionH relativeFrom="column">
                  <wp:posOffset>4967605</wp:posOffset>
                </wp:positionH>
                <wp:positionV relativeFrom="paragraph">
                  <wp:posOffset>123190</wp:posOffset>
                </wp:positionV>
                <wp:extent cx="323850" cy="1628775"/>
                <wp:effectExtent l="4445" t="4445" r="14605" b="5080"/>
                <wp:wrapNone/>
                <wp:docPr id="50" name="矩形 50"/>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农发行冠县支行</w:t>
                            </w:r>
                          </w:p>
                        </w:txbxContent>
                      </wps:txbx>
                      <wps:bodyPr upright="1"/>
                    </wps:wsp>
                  </a:graphicData>
                </a:graphic>
              </wp:anchor>
            </w:drawing>
          </mc:Choice>
          <mc:Fallback>
            <w:pict>
              <v:rect id="_x0000_s1026" o:spid="_x0000_s1026" o:spt="1" style="position:absolute;left:0pt;margin-left:391.15pt;margin-top:9.7pt;height:128.25pt;width:25.5pt;z-index:251686912;mso-width-relative:page;mso-height-relative:page;" fillcolor="#FFFFFF" filled="t" stroked="t" coordsize="21600,21600" o:gfxdata="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TmRMdgAAAAKAQAADwAAAAAAAAABACAAAAAiAAAAZHJzL2Rv&#10;d25yZXYueG1sUEsBAhQAFAAAAAgAh07iQD1hTV0BAgAAKwQAAA4AAAAAAAAAAQAgAAAAJwEAAGRy&#10;cy9lMm9Eb2MueG1sUEsFBgAAAAAGAAYAWQEAAJoFAAAAAA==&#10;">
                <v:fill on="t" focussize="0,0"/>
                <v:stroke color="#000000" joinstyle="miter"/>
                <v:imagedata o:title=""/>
                <o:lock v:ext="edit" aspectratio="f"/>
                <v:textbox>
                  <w:txbxContent>
                    <w:p>
                      <w:pP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农发行冠县支行</w:t>
                      </w:r>
                    </w:p>
                  </w:txbxContent>
                </v:textbox>
              </v:rect>
            </w:pict>
          </mc:Fallback>
        </mc:AlternateContent>
      </w:r>
      <w:r>
        <w:rPr>
          <w:sz w:val="32"/>
        </w:rPr>
        <mc:AlternateContent>
          <mc:Choice Requires="wps">
            <w:drawing>
              <wp:anchor distT="0" distB="0" distL="114300" distR="114300" simplePos="0" relativeHeight="251687936" behindDoc="0" locked="0" layoutInCell="1" allowOverlap="1">
                <wp:simplePos x="0" y="0"/>
                <wp:positionH relativeFrom="column">
                  <wp:posOffset>5384800</wp:posOffset>
                </wp:positionH>
                <wp:positionV relativeFrom="paragraph">
                  <wp:posOffset>123190</wp:posOffset>
                </wp:positionV>
                <wp:extent cx="323850" cy="1628775"/>
                <wp:effectExtent l="4445" t="4445" r="14605" b="5080"/>
                <wp:wrapNone/>
                <wp:docPr id="35" name="矩形 35"/>
                <wp:cNvGraphicFramePr/>
                <a:graphic xmlns:a="http://schemas.openxmlformats.org/drawingml/2006/main">
                  <a:graphicData uri="http://schemas.microsoft.com/office/word/2010/wordprocessingShape">
                    <wps:wsp>
                      <wps:cNvSpPr/>
                      <wps:spPr>
                        <a:xfrm>
                          <a:off x="0" y="0"/>
                          <a:ext cx="323850" cy="1628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ascii="仿宋_GB2312" w:hAnsi="仿宋_GB2312" w:eastAsia="仿宋_GB2312" w:cs="仿宋_GB2312"/>
                                <w:lang w:val="en-US" w:eastAsia="zh-CN"/>
                              </w:rPr>
                              <w:t>事件发生地乡镇</w:t>
                            </w:r>
                          </w:p>
                        </w:txbxContent>
                      </wps:txbx>
                      <wps:bodyPr upright="1"/>
                    </wps:wsp>
                  </a:graphicData>
                </a:graphic>
              </wp:anchor>
            </w:drawing>
          </mc:Choice>
          <mc:Fallback>
            <w:pict>
              <v:rect id="_x0000_s1026" o:spid="_x0000_s1026" o:spt="1" style="position:absolute;left:0pt;margin-left:424pt;margin-top:9.7pt;height:128.25pt;width:25.5pt;z-index:251687936;mso-width-relative:page;mso-height-relative:page;" fillcolor="#FFFFFF" filled="t" stroked="t" coordsize="21600,21600" o:gfxdata="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&#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aSiZbYAAAACgEAAA8AAAAAAAAAAQAgAAAAIgAAAGRy&#10;cy9kb3ducmV2LnhtbFBLAQIUABQAAAAIAIdO4kClOzKaBQIAACsEAAAOAAAAAAAAAAEAIAAAACcB&#10;AABkcnMvZTJvRG9jLnhtbFBLBQYAAAAABgAGAFkBAACeBQAAAAA=&#10;">
                <v:fill on="t" focussize="0,0"/>
                <v:stroke color="#000000" joinstyle="miter"/>
                <v:imagedata o:title=""/>
                <o:lock v:ext="edit" aspectratio="f"/>
                <v:textbox>
                  <w:txbxContent>
                    <w:p>
                      <w:pPr>
                        <w:rPr>
                          <w:rFonts w:hint="default" w:eastAsia="宋体"/>
                          <w:lang w:val="en-US" w:eastAsia="zh-CN"/>
                        </w:rPr>
                      </w:pPr>
                      <w:r>
                        <w:rPr>
                          <w:rFonts w:hint="eastAsia" w:ascii="仿宋_GB2312" w:hAnsi="仿宋_GB2312" w:eastAsia="仿宋_GB2312" w:cs="仿宋_GB2312"/>
                          <w:lang w:val="en-US" w:eastAsia="zh-CN"/>
                        </w:rPr>
                        <w:t>事件发生地乡镇</w:t>
                      </w:r>
                    </w:p>
                  </w:txbxContent>
                </v:textbox>
              </v:rect>
            </w:pict>
          </mc:Fallback>
        </mc:AlternateContent>
      </w: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r>
        <w:rPr>
          <w:sz w:val="32"/>
        </w:rPr>
        <mc:AlternateContent>
          <mc:Choice Requires="wps">
            <w:drawing>
              <wp:anchor distT="0" distB="0" distL="114300" distR="114300" simplePos="0" relativeHeight="251722752" behindDoc="0" locked="0" layoutInCell="1" allowOverlap="1">
                <wp:simplePos x="0" y="0"/>
                <wp:positionH relativeFrom="column">
                  <wp:posOffset>5513705</wp:posOffset>
                </wp:positionH>
                <wp:positionV relativeFrom="paragraph">
                  <wp:posOffset>165100</wp:posOffset>
                </wp:positionV>
                <wp:extent cx="0" cy="582930"/>
                <wp:effectExtent l="4445" t="0" r="14605" b="7620"/>
                <wp:wrapNone/>
                <wp:docPr id="111" name="直接连接符 111"/>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4.15pt;margin-top:13pt;height:45.9pt;width:0pt;z-index:251722752;mso-width-relative:page;mso-height-relative:page;" filled="f" stroked="t" coordsize="21600,21600" o:gfxdata="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Q/JvA1wAAAAoB&#10;AAAPAAAAAAAAAAEAIAAAACIAAABkcnMvZG93bnJldi54bWxQSwECFAAUAAAACACHTuJAiUTUbOMB&#10;AAC0AwAADgAAAAAAAAABACAAAAAm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8896" behindDoc="0" locked="0" layoutInCell="1" allowOverlap="1">
                <wp:simplePos x="0" y="0"/>
                <wp:positionH relativeFrom="column">
                  <wp:posOffset>5128895</wp:posOffset>
                </wp:positionH>
                <wp:positionV relativeFrom="paragraph">
                  <wp:posOffset>165100</wp:posOffset>
                </wp:positionV>
                <wp:extent cx="0" cy="582930"/>
                <wp:effectExtent l="4445" t="0" r="14605" b="7620"/>
                <wp:wrapNone/>
                <wp:docPr id="110" name="直接连接符 110"/>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3.85pt;margin-top:13pt;height:45.9pt;width:0pt;z-index:251728896;mso-width-relative:page;mso-height-relative:page;" filled="f" stroked="t" coordsize="21600,21600" o:gfxdata="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DLuw1wAAAAoB&#10;AAAPAAAAAAAAAAEAIAAAACIAAABkcnMvZG93bnJldi54bWxQSwECFAAUAAAACACHTuJA0IjcleMB&#10;AAC0AwAADgAAAAAAAAABACAAAAAm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3360" behindDoc="0" locked="0" layoutInCell="1" allowOverlap="1">
                <wp:simplePos x="0" y="0"/>
                <wp:positionH relativeFrom="column">
                  <wp:posOffset>4709160</wp:posOffset>
                </wp:positionH>
                <wp:positionV relativeFrom="paragraph">
                  <wp:posOffset>154940</wp:posOffset>
                </wp:positionV>
                <wp:extent cx="0" cy="582930"/>
                <wp:effectExtent l="4445" t="0" r="14605" b="7620"/>
                <wp:wrapNone/>
                <wp:docPr id="109" name="直接连接符 109"/>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70.8pt;margin-top:12.2pt;height:45.9pt;width:0pt;z-index:251663360;mso-width-relative:page;mso-height-relative:page;" filled="f" stroked="t" coordsize="21600,21600" o:gfxdata="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RQAm41wAAAAoB&#10;AAAPAAAAAAAAAAEAIAAAACIAAABkcnMvZG93bnJldi54bWxQSwECFAAUAAAACACHTuJA2d4Y2+MB&#10;AAC0AwAADgAAAAAAAAABACAAAAAm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7872" behindDoc="0" locked="0" layoutInCell="1" allowOverlap="1">
                <wp:simplePos x="0" y="0"/>
                <wp:positionH relativeFrom="column">
                  <wp:posOffset>4274820</wp:posOffset>
                </wp:positionH>
                <wp:positionV relativeFrom="paragraph">
                  <wp:posOffset>154940</wp:posOffset>
                </wp:positionV>
                <wp:extent cx="0" cy="582930"/>
                <wp:effectExtent l="4445" t="0" r="14605" b="7620"/>
                <wp:wrapNone/>
                <wp:docPr id="108" name="直接连接符 108"/>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36.6pt;margin-top:12.2pt;height:45.9pt;width:0pt;z-index:251727872;mso-width-relative:page;mso-height-relative:page;" filled="f" stroked="t" coordsize="21600,21600" o:gfxdata="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Km9ajYAAAA&#10;CgEAAA8AAAAAAAAAAQAgAAAAIgAAAGRycy9kb3ducmV2LnhtbFBLAQIUABQAAAAIAIdO4kCAEhAi&#10;5AEAALQDAAAOAAAAAAAAAAEAIAAAACcBAABkcnMvZTJvRG9jLnhtbFBLBQYAAAAABgAGAFkBAAB9&#10;BQ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32992" behindDoc="0" locked="0" layoutInCell="1" allowOverlap="1">
                <wp:simplePos x="0" y="0"/>
                <wp:positionH relativeFrom="column">
                  <wp:posOffset>3865245</wp:posOffset>
                </wp:positionH>
                <wp:positionV relativeFrom="paragraph">
                  <wp:posOffset>149860</wp:posOffset>
                </wp:positionV>
                <wp:extent cx="0" cy="582930"/>
                <wp:effectExtent l="4445" t="0" r="14605" b="7620"/>
                <wp:wrapNone/>
                <wp:docPr id="107" name="直接连接符 107"/>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04.35pt;margin-top:11.8pt;height:45.9pt;width:0pt;z-index:251732992;mso-width-relative:page;mso-height-relative:page;" filled="f" stroked="t" coordsize="21600,21600" o:gfxdata="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fJqotgAAAAK&#10;AQAADwAAAAAAAAABACAAAAAiAAAAZHJzL2Rvd25yZXYueG1sUEsBAhQAFAAAAAgAh07iQAAGOwXj&#10;AQAAtAMAAA4AAAAAAAAAAQAgAAAAJwEAAGRycy9lMm9Eb2MueG1sUEsFBgAAAAAGAAYAWQEAAHwF&#10;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3435985</wp:posOffset>
                </wp:positionH>
                <wp:positionV relativeFrom="paragraph">
                  <wp:posOffset>165100</wp:posOffset>
                </wp:positionV>
                <wp:extent cx="0" cy="582930"/>
                <wp:effectExtent l="4445" t="0" r="14605" b="7620"/>
                <wp:wrapNone/>
                <wp:docPr id="106" name="直接连接符 106"/>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0.55pt;margin-top:13pt;height:45.9pt;width:0pt;z-index:251660288;mso-width-relative:page;mso-height-relative:page;" filled="f" stroked="t" coordsize="21600,21600" o:gfxdata="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uXtsNcAAAAK&#10;AQAADwAAAAAAAAABACAAAAAiAAAAZHJzL2Rvd25yZXYueG1sUEsBAhQAFAAAAAgAh07iQFnKM/zk&#10;AQAAtAMAAA4AAAAAAAAAAQAgAAAAJgEAAGRycy9lMm9Eb2MueG1sUEsFBgAAAAAGAAYAWQEAAHwF&#10;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3041015</wp:posOffset>
                </wp:positionH>
                <wp:positionV relativeFrom="paragraph">
                  <wp:posOffset>165100</wp:posOffset>
                </wp:positionV>
                <wp:extent cx="0" cy="582930"/>
                <wp:effectExtent l="4445" t="0" r="14605" b="7620"/>
                <wp:wrapNone/>
                <wp:docPr id="105" name="直接连接符 105"/>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9.45pt;margin-top:13pt;height:45.9pt;width:0pt;z-index:251662336;mso-width-relative:page;mso-height-relative:page;" filled="f" stroked="t" coordsize="21600,21600" o:gfxdata="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w3ZJfYAAAA&#10;CgEAAA8AAAAAAAAAAQAgAAAAIgAAAGRycy9kb3ducmV2LnhtbFBLAQIUABQAAAAIAIdO4kDzmFss&#10;5AEAALQDAAAOAAAAAAAAAAEAIAAAACcBAABkcnMvZTJvRG9jLnhtbFBLBQYAAAAABgAGAFkBAAB9&#10;BQ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column">
                  <wp:posOffset>2626360</wp:posOffset>
                </wp:positionH>
                <wp:positionV relativeFrom="paragraph">
                  <wp:posOffset>155575</wp:posOffset>
                </wp:positionV>
                <wp:extent cx="0" cy="1211580"/>
                <wp:effectExtent l="4445" t="0" r="14605" b="7620"/>
                <wp:wrapNone/>
                <wp:docPr id="104" name="直接连接符 104"/>
                <wp:cNvGraphicFramePr/>
                <a:graphic xmlns:a="http://schemas.openxmlformats.org/drawingml/2006/main">
                  <a:graphicData uri="http://schemas.microsoft.com/office/word/2010/wordprocessingShape">
                    <wps:wsp>
                      <wps:cNvCnPr/>
                      <wps:spPr>
                        <a:xfrm>
                          <a:off x="0" y="0"/>
                          <a:ext cx="0" cy="121158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6.8pt;margin-top:12.25pt;height:95.4pt;width:0pt;z-index:251664384;mso-width-relative:page;mso-height-relative:page;" filled="f" stroked="t" coordsize="21600,21600" o:gfxdata="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3xo8/YAAAA&#10;CgEAAA8AAAAAAAAAAQAgAAAAIgAAAGRycy9kb3ducmV2LnhtbFBLAQIUABQAAAAIAIdO4kB44G1/&#10;5AEAALUDAAAOAAAAAAAAAAEAIAAAACcBAABkcnMvZTJvRG9jLnhtbFBLBQYAAAAABgAGAFkBAAB9&#10;BQ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9504" behindDoc="0" locked="0" layoutInCell="1" allowOverlap="1">
                <wp:simplePos x="0" y="0"/>
                <wp:positionH relativeFrom="column">
                  <wp:posOffset>2207260</wp:posOffset>
                </wp:positionH>
                <wp:positionV relativeFrom="paragraph">
                  <wp:posOffset>155575</wp:posOffset>
                </wp:positionV>
                <wp:extent cx="0" cy="582930"/>
                <wp:effectExtent l="4445" t="0" r="14605" b="7620"/>
                <wp:wrapNone/>
                <wp:docPr id="103" name="直接连接符 103"/>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73.8pt;margin-top:12.25pt;height:45.9pt;width:0pt;z-index:251669504;mso-width-relative:page;mso-height-relative:page;" filled="f" stroked="t" coordsize="21600,21600" o:gfxdata="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BI5mjYAAAA&#10;CgEAAA8AAAAAAAAAAQAgAAAAIgAAAGRycy9kb3ducmV2LnhtbFBLAQIUABQAAAAIAIdO4kDmO/pX&#10;5AEAALQDAAAOAAAAAAAAAAEAIAAAACcBAABkcnMvZTJvRG9jLnhtbFBLBQYAAAAABgAGAFkBAAB9&#10;BQ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31968" behindDoc="0" locked="0" layoutInCell="1" allowOverlap="1">
                <wp:simplePos x="0" y="0"/>
                <wp:positionH relativeFrom="column">
                  <wp:posOffset>1797685</wp:posOffset>
                </wp:positionH>
                <wp:positionV relativeFrom="paragraph">
                  <wp:posOffset>165100</wp:posOffset>
                </wp:positionV>
                <wp:extent cx="0" cy="582930"/>
                <wp:effectExtent l="4445" t="0" r="14605" b="7620"/>
                <wp:wrapNone/>
                <wp:docPr id="102" name="直接连接符 102"/>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1.55pt;margin-top:13pt;height:45.9pt;width:0pt;z-index:251731968;mso-width-relative:page;mso-height-relative:page;" filled="f" stroked="t" coordsize="21600,21600" o:gfxdata="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WSmVvYAAAA&#10;CgEAAA8AAAAAAAAAAQAgAAAAIgAAAGRycy9kb3ducmV2LnhtbFBLAQIUABQAAAAIAIdO4kC/9/Ku&#10;5AEAALQDAAAOAAAAAAAAAAEAIAAAACcBAABkcnMvZTJvRG9jLnhtbFBLBQYAAAAABgAGAFkBAAB9&#10;BQ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26848" behindDoc="0" locked="0" layoutInCell="1" allowOverlap="1">
                <wp:simplePos x="0" y="0"/>
                <wp:positionH relativeFrom="column">
                  <wp:posOffset>1372870</wp:posOffset>
                </wp:positionH>
                <wp:positionV relativeFrom="paragraph">
                  <wp:posOffset>165100</wp:posOffset>
                </wp:positionV>
                <wp:extent cx="0" cy="582930"/>
                <wp:effectExtent l="4445" t="0" r="14605" b="7620"/>
                <wp:wrapNone/>
                <wp:docPr id="101" name="直接连接符 101"/>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8.1pt;margin-top:13pt;height:45.9pt;width:0pt;z-index:251726848;mso-width-relative:page;mso-height-relative:page;" filled="f" stroked="t" coordsize="21600,21600" o:gfxdata="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6Aj6Z1wAAAAoB&#10;AAAPAAAAAAAAAAEAIAAAACIAAABkcnMvZG93bnJldi54bWxQSwECFAAUAAAACACHTuJAFaWafuMB&#10;AAC0AwAADgAAAAAAAAABACAAAAAmAQAAZHJzL2Uyb0RvYy54bWxQSwUGAAAAAAYABgBZAQAAewUA&#10;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730944" behindDoc="0" locked="0" layoutInCell="1" allowOverlap="1">
                <wp:simplePos x="0" y="0"/>
                <wp:positionH relativeFrom="column">
                  <wp:posOffset>968375</wp:posOffset>
                </wp:positionH>
                <wp:positionV relativeFrom="paragraph">
                  <wp:posOffset>154940</wp:posOffset>
                </wp:positionV>
                <wp:extent cx="0" cy="582930"/>
                <wp:effectExtent l="4445" t="0" r="14605" b="7620"/>
                <wp:wrapNone/>
                <wp:docPr id="100" name="直接连接符 100"/>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6.25pt;margin-top:12.2pt;height:45.9pt;width:0pt;z-index:251730944;mso-width-relative:page;mso-height-relative:page;" filled="f" stroked="t" coordsize="21600,21600" o:gfxdata="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Q6jXtgAAAAK&#10;AQAADwAAAAAAAAABACAAAAAiAAAAZHJzL2Rvd25yZXYueG1sUEsBAhQAFAAAAAgAh07iQExpkofj&#10;AQAAtAMAAA4AAAAAAAAAAQAgAAAAJwEAAGRycy9lMm9Eb2MueG1sUEsFBgAAAAAGAAYAWQEAAHwF&#10;AAA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543560</wp:posOffset>
                </wp:positionH>
                <wp:positionV relativeFrom="paragraph">
                  <wp:posOffset>160020</wp:posOffset>
                </wp:positionV>
                <wp:extent cx="0" cy="582930"/>
                <wp:effectExtent l="4445" t="0" r="14605" b="7620"/>
                <wp:wrapNone/>
                <wp:docPr id="88" name="直接连接符 88"/>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8pt;margin-top:12.6pt;height:45.9pt;width:0pt;z-index:251661312;mso-width-relative:page;mso-height-relative:page;" filled="f" stroked="t" coordsize="21600,21600" o:gfxdata="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XWDWAAAACAEA&#10;AA8AAAAAAAAAAQAgAAAAIgAAAGRycy9kb3ducmV2LnhtbFBLAQIUABQAAAAIAIdO4kAjZgtF4wEA&#10;ALIDAAAOAAAAAAAAAAEAIAAAACUBAABkcnMvZTJvRG9jLnhtbFBLBQYAAAAABgAGAFkBAAB6BQAA&#10;A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124460</wp:posOffset>
                </wp:positionH>
                <wp:positionV relativeFrom="paragraph">
                  <wp:posOffset>149860</wp:posOffset>
                </wp:positionV>
                <wp:extent cx="0" cy="582930"/>
                <wp:effectExtent l="4445" t="0" r="14605" b="7620"/>
                <wp:wrapNone/>
                <wp:docPr id="86" name="直接连接符 86"/>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8pt;margin-top:11.8pt;height:45.9pt;width:0pt;z-index:251668480;mso-width-relative:page;mso-height-relative:page;" filled="f" stroked="t" coordsize="21600,21600" o:gfxdata="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EmH+tYAAAAIAQAA&#10;DwAAAAAAAAABACAAAAAiAAAAZHJzL2Rvd25yZXYueG1sUEsBAhQAFAAAAAgAh07iQOmRAkniAQAA&#10;sgMAAA4AAAAAAAAAAQAgAAAAJQEAAGRycy9lMm9Eb2MueG1sUEsFBgAAAAAGAAYAWQEAAHkFAAAA&#10;AA==&#10;">
                <v:fill on="f" focussize="0,0"/>
                <v:stroke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column">
                  <wp:posOffset>-281940</wp:posOffset>
                </wp:positionH>
                <wp:positionV relativeFrom="paragraph">
                  <wp:posOffset>151765</wp:posOffset>
                </wp:positionV>
                <wp:extent cx="0" cy="582930"/>
                <wp:effectExtent l="4445" t="0" r="14605" b="7620"/>
                <wp:wrapNone/>
                <wp:docPr id="84" name="直接连接符 84"/>
                <wp:cNvGraphicFramePr/>
                <a:graphic xmlns:a="http://schemas.openxmlformats.org/drawingml/2006/main">
                  <a:graphicData uri="http://schemas.microsoft.com/office/word/2010/wordprocessingShape">
                    <wps:wsp>
                      <wps:cNvCnPr/>
                      <wps:spPr>
                        <a:xfrm>
                          <a:off x="0" y="0"/>
                          <a:ext cx="0" cy="5829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2pt;margin-top:11.95pt;height:45.9pt;width:0pt;z-index:251667456;mso-width-relative:page;mso-height-relative:page;" filled="f" stroked="t" coordsize="21600,21600" o:gfxdata="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6F1lZ2AAAAAoB&#10;AAAPAAAAAAAAAAEAIAAAACIAAABkcnMvZG93bnJldi54bWxQSwECFAAUAAAACACHTuJA6m7qhOIB&#10;AACyAwAADgAAAAAAAAABACAAAAAnAQAAZHJzL2Uyb0RvYy54bWxQSwUGAAAAAAYABgBZAQAAewUA&#10;AAAA&#10;">
                <v:fill on="f" focussize="0,0"/>
                <v:stroke color="#000000 [3213]" miterlimit="8" joinstyle="miter"/>
                <v:imagedata o:title=""/>
                <o:lock v:ext="edit" aspectratio="f"/>
              </v:line>
            </w:pict>
          </mc:Fallback>
        </mc:AlternateContent>
      </w: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r>
        <w:rPr>
          <w:sz w:val="32"/>
        </w:rPr>
        <mc:AlternateContent>
          <mc:Choice Requires="wps">
            <w:drawing>
              <wp:anchor distT="0" distB="0" distL="114300" distR="114300" simplePos="0" relativeHeight="251666432" behindDoc="0" locked="0" layoutInCell="1" allowOverlap="1">
                <wp:simplePos x="0" y="0"/>
                <wp:positionH relativeFrom="column">
                  <wp:posOffset>-274955</wp:posOffset>
                </wp:positionH>
                <wp:positionV relativeFrom="paragraph">
                  <wp:posOffset>142875</wp:posOffset>
                </wp:positionV>
                <wp:extent cx="5788660" cy="12700"/>
                <wp:effectExtent l="0" t="4445" r="2540" b="11430"/>
                <wp:wrapNone/>
                <wp:docPr id="61" name="直接连接符 61"/>
                <wp:cNvGraphicFramePr/>
                <a:graphic xmlns:a="http://schemas.openxmlformats.org/drawingml/2006/main">
                  <a:graphicData uri="http://schemas.microsoft.com/office/word/2010/wordprocessingShape">
                    <wps:wsp>
                      <wps:cNvCnPr/>
                      <wps:spPr>
                        <a:xfrm>
                          <a:off x="0" y="0"/>
                          <a:ext cx="5788660" cy="127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5pt;margin-top:11.25pt;height:1pt;width:455.8pt;z-index:251666432;mso-width-relative:page;mso-height-relative:page;" filled="f" stroked="t" coordsize="21600,21600" o:gfxdata="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cjdtDXAAAACQEAAA8AAAAAAAAAAQAgAAAAIgAAAGRycy9kb3ducmV2Lnht&#10;bFBLAQIUABQAAAAIAIdO4kB8R4yH+gEAAOoDAAAOAAAAAAAAAAEAIAAAACYBAABkcnMvZTJvRG9j&#10;LnhtbFBLBQYAAAAABgAGAFkBAACSBQAAAAA=&#10;">
                <v:fill on="f" focussize="0,0"/>
                <v:stroke color="#000000" joinstyle="round"/>
                <v:imagedata o:title=""/>
                <o:lock v:ext="edit" aspectratio="f"/>
              </v:line>
            </w:pict>
          </mc:Fallback>
        </mc:AlternateContent>
      </w:r>
    </w:p>
    <w:p>
      <w:pPr>
        <w:bidi w:val="0"/>
        <w:jc w:val="center"/>
        <w:rPr>
          <w:rFonts w:hint="default"/>
          <w:lang w:val="en-US" w:eastAsia="zh-CN"/>
        </w:rPr>
      </w:pPr>
    </w:p>
    <w:p>
      <w:pPr>
        <w:bidi w:val="0"/>
        <w:jc w:val="center"/>
        <w:rPr>
          <w:rFonts w:hint="default"/>
          <w:lang w:val="en-US" w:eastAsia="zh-CN"/>
        </w:rPr>
      </w:pPr>
    </w:p>
    <w:p>
      <w:pPr>
        <w:bidi w:val="0"/>
        <w:jc w:val="center"/>
        <w:rPr>
          <w:rFonts w:hint="default"/>
          <w:lang w:val="en-US" w:eastAsia="zh-CN"/>
        </w:rPr>
      </w:pPr>
      <w:r>
        <w:rPr>
          <w:sz w:val="32"/>
        </w:rPr>
        <mc:AlternateContent>
          <mc:Choice Requires="wps">
            <w:drawing>
              <wp:anchor distT="0" distB="0" distL="114300" distR="114300" simplePos="0" relativeHeight="251691008" behindDoc="0" locked="0" layoutInCell="1" allowOverlap="1">
                <wp:simplePos x="0" y="0"/>
                <wp:positionH relativeFrom="column">
                  <wp:posOffset>565785</wp:posOffset>
                </wp:positionH>
                <wp:positionV relativeFrom="paragraph">
                  <wp:posOffset>182880</wp:posOffset>
                </wp:positionV>
                <wp:extent cx="4029075" cy="875665"/>
                <wp:effectExtent l="4445" t="5080" r="5080" b="14605"/>
                <wp:wrapNone/>
                <wp:docPr id="39" name="矩形 39"/>
                <wp:cNvGraphicFramePr/>
                <a:graphic xmlns:a="http://schemas.openxmlformats.org/drawingml/2006/main">
                  <a:graphicData uri="http://schemas.microsoft.com/office/word/2010/wordprocessingShape">
                    <wps:wsp>
                      <wps:cNvSpPr/>
                      <wps:spPr>
                        <a:xfrm>
                          <a:off x="0" y="0"/>
                          <a:ext cx="4029075" cy="8756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设在县发展和改革局</w:t>
                            </w:r>
                            <w:r>
                              <w:rPr>
                                <w:rFonts w:hint="eastAsia" w:ascii="仿宋_GB2312" w:hAnsi="仿宋_GB2312" w:eastAsia="仿宋_GB2312" w:cs="仿宋_GB2312"/>
                                <w:sz w:val="32"/>
                                <w:szCs w:val="32"/>
                                <w:lang w:eastAsia="zh-CN"/>
                              </w:rPr>
                              <w:t>）</w:t>
                            </w:r>
                          </w:p>
                        </w:txbxContent>
                      </wps:txbx>
                      <wps:bodyPr upright="1"/>
                    </wps:wsp>
                  </a:graphicData>
                </a:graphic>
              </wp:anchor>
            </w:drawing>
          </mc:Choice>
          <mc:Fallback>
            <w:pict>
              <v:rect id="_x0000_s1026" o:spid="_x0000_s1026" o:spt="1" style="position:absolute;left:0pt;margin-left:44.55pt;margin-top:14.4pt;height:68.95pt;width:317.25pt;z-index:251691008;mso-width-relative:page;mso-height-relative:page;" fillcolor="#FFFFFF" filled="t" stroked="t" coordsize="21600,21600" o:gfxdata="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cO549cAAAAJAQAADwAAAAAAAAABACAAAAAiAAAAZHJzL2Rv&#10;d25yZXYueG1sUEsBAhQAFAAAAAgAh07iQLaPHZoCAgAAKwQAAA4AAAAAAAAAAQAgAAAAJgEAAGRy&#10;cy9lMm9Eb2MueG1sUEsFBgAAAAAGAAYAWQEAAJoFAAAAAA==&#10;">
                <v:fill on="t" focussize="0,0"/>
                <v:stroke color="#000000" joinstyle="miter"/>
                <v:imagedata o:title=""/>
                <o:lock v:ext="edit" aspectratio="f"/>
                <v:textbox>
                  <w:txbxContent>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粮食应急工作指挥部办公室</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设在县发展和改革局</w:t>
                      </w:r>
                      <w:r>
                        <w:rPr>
                          <w:rFonts w:hint="eastAsia" w:ascii="仿宋_GB2312" w:hAnsi="仿宋_GB2312" w:eastAsia="仿宋_GB2312" w:cs="仿宋_GB2312"/>
                          <w:sz w:val="32"/>
                          <w:szCs w:val="32"/>
                          <w:lang w:eastAsia="zh-CN"/>
                        </w:rPr>
                        <w:t>）</w:t>
                      </w:r>
                    </w:p>
                  </w:txbxContent>
                </v:textbox>
              </v:rect>
            </w:pict>
          </mc:Fallback>
        </mc:AlternateContent>
      </w:r>
    </w:p>
    <w:p>
      <w:pPr>
        <w:bidi w:val="0"/>
        <w:jc w:val="center"/>
        <w:rPr>
          <w:rFonts w:hint="default"/>
          <w:lang w:val="en-US" w:eastAsia="zh-CN"/>
        </w:rPr>
      </w:pPr>
    </w:p>
    <w:p>
      <w:pPr>
        <w:bidi w:val="0"/>
        <w:jc w:val="center"/>
        <w:rPr>
          <w:rFonts w:hint="default"/>
          <w:lang w:val="en-US" w:eastAsia="zh-CN"/>
        </w:rPr>
      </w:pPr>
    </w:p>
    <w:p>
      <w:pPr>
        <w:tabs>
          <w:tab w:val="left" w:pos="7239"/>
        </w:tabs>
        <w:bidi w:val="0"/>
        <w:jc w:val="center"/>
        <w:rPr>
          <w:rFonts w:hint="eastAsia"/>
          <w:lang w:val="en-US" w:eastAsia="zh-CN"/>
        </w:rPr>
      </w:pPr>
    </w:p>
    <w:p>
      <w:pPr>
        <w:tabs>
          <w:tab w:val="left" w:pos="7239"/>
        </w:tabs>
        <w:bidi w:val="0"/>
        <w:jc w:val="center"/>
        <w:rPr>
          <w:rFonts w:hint="eastAsia"/>
          <w:lang w:val="en-US" w:eastAsia="zh-CN"/>
        </w:rPr>
      </w:pPr>
    </w:p>
    <w:p>
      <w:pPr>
        <w:tabs>
          <w:tab w:val="left" w:pos="7239"/>
        </w:tabs>
        <w:bidi w:val="0"/>
        <w:jc w:val="center"/>
        <w:rPr>
          <w:rFonts w:hint="eastAsia"/>
          <w:lang w:val="en-US" w:eastAsia="zh-CN"/>
        </w:rPr>
      </w:pPr>
    </w:p>
    <w:p>
      <w:pPr>
        <w:tabs>
          <w:tab w:val="left" w:pos="7239"/>
        </w:tabs>
        <w:bidi w:val="0"/>
        <w:jc w:val="center"/>
        <w:rPr>
          <w:rFonts w:hint="eastAsia"/>
          <w:lang w:val="en-US" w:eastAsia="zh-CN"/>
        </w:rPr>
      </w:pPr>
    </w:p>
    <w:p>
      <w:pPr>
        <w:tabs>
          <w:tab w:val="left" w:pos="7239"/>
        </w:tabs>
        <w:bidi w:val="0"/>
        <w:jc w:val="center"/>
        <w:rPr>
          <w:rFonts w:hint="eastAsia"/>
          <w:lang w:val="en-US" w:eastAsia="zh-CN"/>
        </w:rPr>
      </w:pPr>
    </w:p>
    <w:p>
      <w:pPr>
        <w:tabs>
          <w:tab w:val="left" w:pos="7239"/>
        </w:tabs>
        <w:bidi w:val="0"/>
        <w:jc w:val="center"/>
        <w:rPr>
          <w:rFonts w:hint="eastAsia"/>
          <w:lang w:val="en-US" w:eastAsia="zh-CN"/>
        </w:rPr>
      </w:pPr>
    </w:p>
    <w:p>
      <w:pPr>
        <w:tabs>
          <w:tab w:val="left" w:pos="7239"/>
        </w:tabs>
        <w:bidi w:val="0"/>
        <w:jc w:val="center"/>
        <w:rPr>
          <w:rFonts w:hint="eastAsia"/>
          <w:lang w:val="en-US" w:eastAsia="zh-CN"/>
        </w:rPr>
      </w:pPr>
    </w:p>
    <w:p>
      <w:pPr>
        <w:tabs>
          <w:tab w:val="left" w:pos="1260"/>
        </w:tabs>
        <w:jc w:val="center"/>
        <w:rPr>
          <w:rFonts w:hint="eastAsia"/>
          <w:sz w:val="32"/>
          <w:szCs w:val="32"/>
        </w:rPr>
      </w:pPr>
      <w:r>
        <w:rPr>
          <w:rFonts w:hint="eastAsia" w:ascii="楷体_GB2312" w:hAnsi="楷体_GB2312" w:eastAsia="楷体_GB2312" w:cs="楷体_GB2312"/>
          <w:sz w:val="32"/>
          <w:szCs w:val="32"/>
        </w:rPr>
        <w:t>8.2冠县粮食安全应急处置工作流程图</w:t>
      </w:r>
    </w:p>
    <w:p>
      <w:r>
        <w:rPr>
          <w:sz w:val="21"/>
        </w:rPr>
        <mc:AlternateContent>
          <mc:Choice Requires="wps">
            <w:drawing>
              <wp:anchor distT="0" distB="0" distL="114300" distR="114300" simplePos="0" relativeHeight="251734016" behindDoc="0" locked="0" layoutInCell="1" allowOverlap="1">
                <wp:simplePos x="0" y="0"/>
                <wp:positionH relativeFrom="column">
                  <wp:posOffset>431165</wp:posOffset>
                </wp:positionH>
                <wp:positionV relativeFrom="paragraph">
                  <wp:posOffset>2221865</wp:posOffset>
                </wp:positionV>
                <wp:extent cx="84455" cy="75565"/>
                <wp:effectExtent l="6350" t="6350" r="23495" b="13335"/>
                <wp:wrapNone/>
                <wp:docPr id="41" name="矩形 41"/>
                <wp:cNvGraphicFramePr/>
                <a:graphic xmlns:a="http://schemas.openxmlformats.org/drawingml/2006/main">
                  <a:graphicData uri="http://schemas.microsoft.com/office/word/2010/wordprocessingShape">
                    <wps:wsp>
                      <wps:cNvSpPr/>
                      <wps:spPr>
                        <a:xfrm>
                          <a:off x="1461770" y="3702685"/>
                          <a:ext cx="84455" cy="75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95pt;margin-top:174.95pt;height:5.95pt;width:6.65pt;z-index:251734016;v-text-anchor:middle;mso-width-relative:page;mso-height-relative:page;" fillcolor="#FFFFFF [3212]" filled="t" stroked="t" coordsize="21600,21600" o:gfxdata="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Di/iF9gAAAAJAQAADwAAAAAAAAABACAAAAAiAAAAZHJz&#10;L2Rvd25yZXYueG1sUEsBAhQAFAAAAAgAh07iQEHvblR2AgAA/wQAAA4AAAAAAAAAAQAgAAAAJwEA&#10;AGRycy9lMm9Eb2MueG1sUEsFBgAAAAAGAAYAWQEAAA8GAAAAAA==&#10;">
                <v:fill on="t" focussize="0,0"/>
                <v:stroke weight="1pt" color="#FFFFFF [3212]" miterlimit="8" joinstyle="miter"/>
                <v:imagedata o:title=""/>
                <o:lock v:ext="edit" aspectratio="f"/>
              </v:rect>
            </w:pict>
          </mc:Fallback>
        </mc:AlternateContent>
      </w:r>
      <w:r>
        <mc:AlternateContent>
          <mc:Choice Requires="wpc">
            <w:drawing>
              <wp:inline distT="0" distB="0" distL="114300" distR="114300">
                <wp:extent cx="5278120" cy="3082925"/>
                <wp:effectExtent l="0" t="0" r="0" b="1905"/>
                <wp:docPr id="96" name="画布 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流程图: 过程 92"/>
                        <wps:cNvSpPr/>
                        <wps:spPr>
                          <a:xfrm>
                            <a:off x="1531620" y="2305050"/>
                            <a:ext cx="2514600" cy="59436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ind w:firstLine="1470" w:firstLineChars="700"/>
                                <w:rPr>
                                  <w:rFonts w:hint="eastAsia" w:ascii="仿宋_GB2312" w:hAnsi="仿宋_GB2312" w:eastAsia="仿宋_GB2312" w:cs="仿宋_GB2312"/>
                                </w:rPr>
                              </w:pPr>
                              <w:r>
                                <w:rPr>
                                  <w:rFonts w:hint="eastAsia" w:ascii="仿宋_GB2312" w:hAnsi="仿宋_GB2312" w:eastAsia="仿宋_GB2312" w:cs="仿宋_GB2312"/>
                                </w:rPr>
                                <w:t>先期处置</w:t>
                              </w:r>
                            </w:p>
                            <w:p>
                              <w:pPr>
                                <w:ind w:firstLine="420" w:firstLineChars="200"/>
                                <w:rPr>
                                  <w:rFonts w:hint="eastAsia" w:ascii="仿宋_GB2312" w:hAnsi="仿宋_GB2312" w:eastAsia="仿宋_GB2312" w:cs="仿宋_GB2312"/>
                                </w:rPr>
                              </w:pPr>
                              <w:r>
                                <w:rPr>
                                  <w:rFonts w:hint="eastAsia" w:ascii="仿宋_GB2312" w:hAnsi="仿宋_GB2312" w:eastAsia="仿宋_GB2312" w:cs="仿宋_GB2312"/>
                                </w:rPr>
                                <w:t>（事发地人民政府和有关单位）</w:t>
                              </w:r>
                            </w:p>
                          </w:txbxContent>
                        </wps:txbx>
                        <wps:bodyPr upright="1"/>
                      </wps:wsp>
                      <wps:wsp>
                        <wps:cNvPr id="36" name="直接连接符 93"/>
                        <wps:cNvCnPr/>
                        <wps:spPr>
                          <a:xfrm>
                            <a:off x="2788920" y="1485900"/>
                            <a:ext cx="635" cy="792480"/>
                          </a:xfrm>
                          <a:prstGeom prst="line">
                            <a:avLst/>
                          </a:prstGeom>
                          <a:ln w="9525" cap="flat" cmpd="sng">
                            <a:solidFill>
                              <a:srgbClr val="000000"/>
                            </a:solidFill>
                            <a:prstDash val="solid"/>
                            <a:headEnd type="none" w="med" len="med"/>
                            <a:tailEnd type="triangle" w="med" len="med"/>
                          </a:ln>
                        </wps:spPr>
                        <wps:bodyPr upright="1"/>
                      </wps:wsp>
                      <wps:wsp>
                        <wps:cNvPr id="37" name="直接连接符 94"/>
                        <wps:cNvCnPr/>
                        <wps:spPr>
                          <a:xfrm>
                            <a:off x="417195" y="3042285"/>
                            <a:ext cx="2286000" cy="0"/>
                          </a:xfrm>
                          <a:prstGeom prst="line">
                            <a:avLst/>
                          </a:prstGeom>
                          <a:ln w="9525" cap="flat" cmpd="sng">
                            <a:solidFill>
                              <a:srgbClr val="000000"/>
                            </a:solidFill>
                            <a:prstDash val="solid"/>
                            <a:headEnd type="none" w="med" len="med"/>
                            <a:tailEnd type="triangle" w="med" len="med"/>
                          </a:ln>
                        </wps:spPr>
                        <wps:bodyPr upright="1"/>
                      </wps:wsp>
                      <wps:wsp>
                        <wps:cNvPr id="38" name="直接连接符 95"/>
                        <wps:cNvCnPr/>
                        <wps:spPr>
                          <a:xfrm flipH="1">
                            <a:off x="4046220" y="2703195"/>
                            <a:ext cx="570865" cy="635"/>
                          </a:xfrm>
                          <a:prstGeom prst="line">
                            <a:avLst/>
                          </a:prstGeom>
                          <a:ln w="9525" cap="flat" cmpd="sng">
                            <a:solidFill>
                              <a:srgbClr val="000000"/>
                            </a:solidFill>
                            <a:prstDash val="solid"/>
                            <a:headEnd type="none" w="med" len="med"/>
                            <a:tailEnd type="triangle" w="med" len="med"/>
                          </a:ln>
                        </wps:spPr>
                        <wps:bodyPr upright="1"/>
                      </wps:wsp>
                      <wps:wsp>
                        <wps:cNvPr id="40" name="直接连接符 1"/>
                        <wps:cNvCnPr/>
                        <wps:spPr>
                          <a:xfrm flipH="1" flipV="1">
                            <a:off x="405765" y="2207895"/>
                            <a:ext cx="12065" cy="84836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242.75pt;width:415.6pt;" coordsize="5278120,3082925" editas="canvas" o:gfxdata="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DAXXIm1wAAAAUBAAAPAAAAAAAAAAEAIAAAACIAAABkcnMv&#10;ZG93bnJldi54bWxQSwECFAAUAAAACACHTuJA6gS3ZJMDAAAADgAADgAAAAAAAAABACAAAAAmAQAA&#10;ZHJzL2Uyb0RvYy54bWxQSwUGAAAAAAYABgBZAQAAKwcAAAAA&#10;">
                <o:lock v:ext="edit" aspectratio="f"/>
                <v:shape id="_x0000_s1026" o:spid="_x0000_s1026" style="position:absolute;left:0;top:0;height:3082925;width:5278120;" filled="f" stroked="f" coordsize="21600,21600" o:gfxdata="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wF1yJtcAAAAFAQAADwAAAAAAAAABACAAAAAiAAAAZHJzL2Rvd25y&#10;ZXYueG1sUEsBAhQAFAAAAAgAh07iQAy9ciFVAwAAew0AAA4AAAAAAAAAAQAgAAAAJgEAAGRycy9l&#10;Mm9Eb2MueG1sUEsFBgAAAAAGAAYAWQEAAO0GAAAAAA==&#10;">
                  <v:fill on="f" focussize="0,0"/>
                  <v:stroke on="f"/>
                  <v:imagedata o:title=""/>
                  <o:lock v:ext="edit" aspectratio="t"/>
                </v:shape>
                <v:shape id="流程图: 过程 92" o:spid="_x0000_s1026" o:spt="109" type="#_x0000_t109" style="position:absolute;left:1531620;top:2305050;height:594360;width:2514600;" fillcolor="#FFFFFF" filled="t" stroked="t" coordsize="21600,21600" o:gfxdata="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gX&#10;6ifWAAAABQEAAA8AAAAAAAAAAQAgAAAAIgAAAGRycy9kb3ducmV2LnhtbFBLAQIUABQAAAAIAIdO&#10;4kD/Fx2hJQIAAE0EAAAOAAAAAAAAAAEAIAAAACUBAABkcnMvZTJvRG9jLnhtbFBLBQYAAAAABgAG&#10;AFkBAAC8BQAAAAA=&#10;">
                  <v:fill on="t" focussize="0,0"/>
                  <v:stroke color="#000000" joinstyle="miter"/>
                  <v:imagedata o:title=""/>
                  <o:lock v:ext="edit" aspectratio="f"/>
                  <v:textbox>
                    <w:txbxContent>
                      <w:p>
                        <w:pPr>
                          <w:ind w:firstLine="1470" w:firstLineChars="700"/>
                          <w:rPr>
                            <w:rFonts w:hint="eastAsia" w:ascii="仿宋_GB2312" w:hAnsi="仿宋_GB2312" w:eastAsia="仿宋_GB2312" w:cs="仿宋_GB2312"/>
                          </w:rPr>
                        </w:pPr>
                        <w:r>
                          <w:rPr>
                            <w:rFonts w:hint="eastAsia" w:ascii="仿宋_GB2312" w:hAnsi="仿宋_GB2312" w:eastAsia="仿宋_GB2312" w:cs="仿宋_GB2312"/>
                          </w:rPr>
                          <w:t>先期处置</w:t>
                        </w:r>
                      </w:p>
                      <w:p>
                        <w:pPr>
                          <w:ind w:firstLine="420" w:firstLineChars="200"/>
                          <w:rPr>
                            <w:rFonts w:hint="eastAsia" w:ascii="仿宋_GB2312" w:hAnsi="仿宋_GB2312" w:eastAsia="仿宋_GB2312" w:cs="仿宋_GB2312"/>
                          </w:rPr>
                        </w:pPr>
                        <w:r>
                          <w:rPr>
                            <w:rFonts w:hint="eastAsia" w:ascii="仿宋_GB2312" w:hAnsi="仿宋_GB2312" w:eastAsia="仿宋_GB2312" w:cs="仿宋_GB2312"/>
                          </w:rPr>
                          <w:t>（事发地人民政府和有关单位）</w:t>
                        </w:r>
                      </w:p>
                    </w:txbxContent>
                  </v:textbox>
                </v:shape>
                <v:line id="直接连接符 93" o:spid="_x0000_s1026" o:spt="20" style="position:absolute;left:2788920;top:1485900;height:792480;width:635;" filled="f" stroked="t" coordsize="21600,21600" o:gfxdata="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S3vOdcAAAAFAQAADwAAAAAAAAABACAA&#10;AAAiAAAAZHJzL2Rvd25yZXYueG1sUEsBAhQAFAAAAAgAh07iQIXP0jsOAgAA9wMAAA4AAAAAAAAA&#10;AQAgAAAAJgEAAGRycy9lMm9Eb2MueG1sUEsFBgAAAAAGAAYAWQEAAKYFAAAAAA==&#10;">
                  <v:fill on="f" focussize="0,0"/>
                  <v:stroke color="#000000" joinstyle="round" endarrow="block"/>
                  <v:imagedata o:title=""/>
                  <o:lock v:ext="edit" aspectratio="f"/>
                </v:line>
                <v:line id="直接连接符 94" o:spid="_x0000_s1026" o:spt="20" style="position:absolute;left:417195;top:3042285;height:0;width:2286000;" filled="f" stroked="t" coordsize="21600,21600" o:gfxdata="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0t7znXAAAABQEAAA8AAAAAAAAAAQAgAAAA&#10;IgAAAGRycy9kb3ducmV2LnhtbFBLAQIUABQAAAAIAIdO4kBj0pydDAIAAPUDAAAOAAAAAAAAAAEA&#10;IAAAACYBAABkcnMvZTJvRG9jLnhtbFBLBQYAAAAABgAGAFkBAACkBQAAAAA=&#10;">
                  <v:fill on="f" focussize="0,0"/>
                  <v:stroke color="#000000" joinstyle="round" endarrow="block"/>
                  <v:imagedata o:title=""/>
                  <o:lock v:ext="edit" aspectratio="f"/>
                </v:line>
                <v:line id="直接连接符 95" o:spid="_x0000_s1026" o:spt="20" style="position:absolute;left:4046220;top:2703195;flip:x;height:635;width:570865;" filled="f" stroked="t" coordsize="21600,21600" o:gfxdata="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UV6atcAAAAFAQAADwAA&#10;AAAAAAABACAAAAAiAAAAZHJzL2Rvd25yZXYueG1sUEsBAhQAFAAAAAgAh07iQPLOF/kXAgAAAQQA&#10;AA4AAAAAAAAAAQAgAAAAJgEAAGRycy9lMm9Eb2MueG1sUEsFBgAAAAAGAAYAWQEAAK8FAAAAAA==&#10;">
                  <v:fill on="f" focussize="0,0"/>
                  <v:stroke color="#000000" joinstyle="round" endarrow="block"/>
                  <v:imagedata o:title=""/>
                  <o:lock v:ext="edit" aspectratio="f"/>
                </v:line>
                <v:line id="直接连接符 1" o:spid="_x0000_s1026" o:spt="20" style="position:absolute;left:405765;top:2207895;flip:x y;height:848360;width:12065;" filled="f" stroked="t" coordsize="21600,21600" o:gfxdata="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uSA5zXAAAABQEAAA8A&#10;AAAAAAAAAQAgAAAAIgAAAGRycy9kb3ducmV2LnhtbFBLAQIUABQAAAAIAIdO4kAv+a+JGAIAAAsE&#10;AAAOAAAAAAAAAAEAIAAAACYBAABkcnMvZTJvRG9jLnhtbFBLBQYAAAAABgAGAFkBAACwBQAAAAA=&#10;">
                  <v:fill on="f" focussize="0,0"/>
                  <v:stroke color="#000000" joinstyle="round" endarrow="block"/>
                  <v:imagedata o:title=""/>
                  <o:lock v:ext="edit" aspectratio="f"/>
                </v:line>
                <w10:wrap type="none"/>
                <w10:anchorlock/>
              </v:group>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-182880</wp:posOffset>
                </wp:positionH>
                <wp:positionV relativeFrom="paragraph">
                  <wp:posOffset>1555750</wp:posOffset>
                </wp:positionV>
                <wp:extent cx="1257300" cy="645795"/>
                <wp:effectExtent l="5080" t="4445" r="13970" b="16510"/>
                <wp:wrapNone/>
                <wp:docPr id="70" name="流程图: 过程 70"/>
                <wp:cNvGraphicFramePr/>
                <a:graphic xmlns:a="http://schemas.openxmlformats.org/drawingml/2006/main">
                  <a:graphicData uri="http://schemas.microsoft.com/office/word/2010/wordprocessingShape">
                    <wps:wsp>
                      <wps:cNvSpPr/>
                      <wps:spPr>
                        <a:xfrm>
                          <a:off x="0" y="0"/>
                          <a:ext cx="1257300" cy="64579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ind w:firstLine="420" w:firstLineChars="200"/>
                              <w:jc w:val="both"/>
                              <w:rPr>
                                <w:rFonts w:hint="eastAsia" w:ascii="仿宋_GB2312" w:hAnsi="仿宋_GB2312" w:eastAsia="仿宋_GB2312" w:cs="仿宋_GB2312"/>
                              </w:rPr>
                            </w:pPr>
                            <w:r>
                              <w:rPr>
                                <w:rFonts w:hint="eastAsia" w:ascii="仿宋_GB2312" w:hAnsi="仿宋_GB2312" w:eastAsia="仿宋_GB2312" w:cs="仿宋_GB2312"/>
                              </w:rPr>
                              <w:t>预警信息</w:t>
                            </w:r>
                          </w:p>
                          <w:p>
                            <w:pPr>
                              <w:jc w:val="center"/>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乡镇政府、县直</w:t>
                            </w:r>
                          </w:p>
                          <w:p>
                            <w:pPr>
                              <w:jc w:val="center"/>
                              <w:rPr>
                                <w:rFonts w:hint="eastAsia"/>
                              </w:rPr>
                            </w:pPr>
                            <w:r>
                              <w:rPr>
                                <w:rFonts w:hint="eastAsia" w:ascii="仿宋_GB2312" w:hAnsi="仿宋_GB2312" w:eastAsia="仿宋_GB2312" w:cs="仿宋_GB2312"/>
                              </w:rPr>
                              <w:t>有关部门</w:t>
                            </w:r>
                            <w:r>
                              <w:rPr>
                                <w:rFonts w:hint="eastAsia" w:ascii="仿宋_GB2312" w:hAnsi="仿宋_GB2312" w:eastAsia="仿宋_GB2312" w:cs="仿宋_GB2312"/>
                                <w:lang w:eastAsia="zh-CN"/>
                              </w:rPr>
                              <w:t>）</w:t>
                            </w:r>
                          </w:p>
                        </w:txbxContent>
                      </wps:txbx>
                      <wps:bodyPr upright="1"/>
                    </wps:wsp>
                  </a:graphicData>
                </a:graphic>
              </wp:anchor>
            </w:drawing>
          </mc:Choice>
          <mc:Fallback>
            <w:pict>
              <v:shape id="_x0000_s1026" o:spid="_x0000_s1026" o:spt="109" type="#_x0000_t109" style="position:absolute;left:0pt;margin-left:-14.4pt;margin-top:122.5pt;height:50.85pt;width:99pt;z-index:251692032;mso-width-relative:page;mso-height-relative:page;" fillcolor="#FFFFFF" filled="t" stroked="t" coordsize="21600,21600" o:gfxdata="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GmYGvbAAAACwEA&#10;AA8AAAAAAAAAAQAgAAAAIgAAAGRycy9kb3ducmV2LnhtbFBLAQIUABQAAAAIAIdO4kDHJkvoFwIA&#10;AEIEAAAOAAAAAAAAAAEAIAAAACoBAABkcnMvZTJvRG9jLnhtbFBLBQYAAAAABgAGAFkBAACzBQAA&#10;AAA=&#10;">
                <v:fill on="t" focussize="0,0"/>
                <v:stroke color="#000000" joinstyle="miter"/>
                <v:imagedata o:title=""/>
                <o:lock v:ext="edit" aspectratio="f"/>
                <v:textbox>
                  <w:txbxContent>
                    <w:p>
                      <w:pPr>
                        <w:ind w:firstLine="420" w:firstLineChars="200"/>
                        <w:jc w:val="both"/>
                        <w:rPr>
                          <w:rFonts w:hint="eastAsia" w:ascii="仿宋_GB2312" w:hAnsi="仿宋_GB2312" w:eastAsia="仿宋_GB2312" w:cs="仿宋_GB2312"/>
                        </w:rPr>
                      </w:pPr>
                      <w:r>
                        <w:rPr>
                          <w:rFonts w:hint="eastAsia" w:ascii="仿宋_GB2312" w:hAnsi="仿宋_GB2312" w:eastAsia="仿宋_GB2312" w:cs="仿宋_GB2312"/>
                        </w:rPr>
                        <w:t>预警信息</w:t>
                      </w:r>
                    </w:p>
                    <w:p>
                      <w:pPr>
                        <w:jc w:val="center"/>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乡镇政府、县直</w:t>
                      </w:r>
                    </w:p>
                    <w:p>
                      <w:pPr>
                        <w:jc w:val="center"/>
                        <w:rPr>
                          <w:rFonts w:hint="eastAsia"/>
                        </w:rPr>
                      </w:pPr>
                      <w:r>
                        <w:rPr>
                          <w:rFonts w:hint="eastAsia" w:ascii="仿宋_GB2312" w:hAnsi="仿宋_GB2312" w:eastAsia="仿宋_GB2312" w:cs="仿宋_GB2312"/>
                        </w:rPr>
                        <w:t>有关部门</w:t>
                      </w:r>
                      <w:r>
                        <w:rPr>
                          <w:rFonts w:hint="eastAsia" w:ascii="仿宋_GB2312" w:hAnsi="仿宋_GB2312" w:eastAsia="仿宋_GB2312" w:cs="仿宋_GB2312"/>
                          <w:lang w:eastAsia="zh-CN"/>
                        </w:rPr>
                        <w:t>）</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2722245</wp:posOffset>
                </wp:positionH>
                <wp:positionV relativeFrom="paragraph">
                  <wp:posOffset>2920365</wp:posOffset>
                </wp:positionV>
                <wp:extent cx="0" cy="420370"/>
                <wp:effectExtent l="38100" t="0" r="38100" b="17780"/>
                <wp:wrapNone/>
                <wp:docPr id="77" name="直接连接符 77"/>
                <wp:cNvGraphicFramePr/>
                <a:graphic xmlns:a="http://schemas.openxmlformats.org/drawingml/2006/main">
                  <a:graphicData uri="http://schemas.microsoft.com/office/word/2010/wordprocessingShape">
                    <wps:wsp>
                      <wps:cNvCnPr/>
                      <wps:spPr>
                        <a:xfrm>
                          <a:off x="0" y="0"/>
                          <a:ext cx="0" cy="4203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4.35pt;margin-top:229.95pt;height:33.1pt;width:0pt;z-index:251693056;mso-width-relative:page;mso-height-relative:page;" filled="f" stroked="t" coordsize="21600,21600" o:gfxdata="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04Wak2wAAAAsBAAAPAAAAAAAAAAEAIAAAACIAAABkcnMvZG93&#10;bnJldi54bWxQSwECFAAUAAAACACHTuJAM24dBv0BAADpAwAADgAAAAAAAAABACAAAAAqAQAAZHJz&#10;L2Uyb0RvYy54bWxQSwUGAAAAAAYABgBZAQAAm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502920</wp:posOffset>
                </wp:positionH>
                <wp:positionV relativeFrom="paragraph">
                  <wp:posOffset>2255520</wp:posOffset>
                </wp:positionV>
                <wp:extent cx="635" cy="0"/>
                <wp:effectExtent l="75565" t="38100" r="0" b="38100"/>
                <wp:wrapNone/>
                <wp:docPr id="71" name="直接连接符 7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9.6pt;margin-top:177.6pt;height:0pt;width:0.05pt;z-index:251695104;mso-width-relative:page;mso-height-relative:page;" filled="f" stroked="t" coordsize="21600,21600" o:gfxdata="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ZxBct2QAAAAkBAAAPAAAAAAAAAAEAIAAAACIAAABkcnMvZG93bnJldi54&#10;bWxQSwECFAAUAAAACACHTuJAzf5EiPkBAADmAwAADgAAAAAAAAABACAAAAAoAQAAZHJzL2Uyb0Rv&#10;Yy54bWxQSwUGAAAAAAYABgBZAQAAkw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960120</wp:posOffset>
                </wp:positionH>
                <wp:positionV relativeFrom="paragraph">
                  <wp:posOffset>339725</wp:posOffset>
                </wp:positionV>
                <wp:extent cx="3496945" cy="1564640"/>
                <wp:effectExtent l="20955" t="10160" r="44450" b="25400"/>
                <wp:wrapNone/>
                <wp:docPr id="78" name="爆炸形 1 78"/>
                <wp:cNvGraphicFramePr/>
                <a:graphic xmlns:a="http://schemas.openxmlformats.org/drawingml/2006/main">
                  <a:graphicData uri="http://schemas.microsoft.com/office/word/2010/wordprocessingShape">
                    <wps:wsp>
                      <wps:cNvSpPr/>
                      <wps:spPr>
                        <a:xfrm>
                          <a:off x="0" y="0"/>
                          <a:ext cx="3496945" cy="1564640"/>
                        </a:xfrm>
                        <a:prstGeom prst="irregularSeal1">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p>
                          <w:p>
                            <w:pPr>
                              <w:ind w:firstLine="630" w:firstLineChars="300"/>
                              <w:rPr>
                                <w:rFonts w:hint="eastAsia" w:ascii="仿宋_GB2312" w:hAnsi="仿宋_GB2312" w:eastAsia="仿宋_GB2312" w:cs="仿宋_GB2312"/>
                              </w:rPr>
                            </w:pPr>
                            <w:r>
                              <w:rPr>
                                <w:rFonts w:hint="eastAsia" w:ascii="仿宋_GB2312" w:hAnsi="仿宋_GB2312" w:eastAsia="仿宋_GB2312" w:cs="仿宋_GB2312"/>
                              </w:rPr>
                              <w:t>粮食应急安全发生</w:t>
                            </w:r>
                          </w:p>
                        </w:txbxContent>
                      </wps:txbx>
                      <wps:bodyPr upright="1"/>
                    </wps:wsp>
                  </a:graphicData>
                </a:graphic>
              </wp:anchor>
            </w:drawing>
          </mc:Choice>
          <mc:Fallback>
            <w:pict>
              <v:shape id="_x0000_s1026" o:spid="_x0000_s1026" o:spt="71" type="#_x0000_t71" style="position:absolute;left:0pt;margin-left:75.6pt;margin-top:26.75pt;height:123.2pt;width:275.35pt;z-index:251694080;mso-width-relative:page;mso-height-relative:page;" fillcolor="#FFFFFF" filled="t" stroked="t" coordsize="21600,21600" o:gfxdata="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sNGwtgAAAAKAQAADwAAAAAA&#10;AAABACAAAAAiAAAAZHJzL2Rvd25yZXYueG1sUEsBAhQAFAAAAAgAh07iQOvrP4MTAgAAOwQAAA4A&#10;AAAAAAAAAQAgAAAAJwEAAGRycy9lMm9Eb2MueG1sUEsFBgAAAAAGAAYAWQEAAKwFAAAAAA==&#10;">
                <v:fill on="t" focussize="0,0"/>
                <v:stroke color="#000000" joinstyle="miter"/>
                <v:imagedata o:title=""/>
                <o:lock v:ext="edit" aspectratio="f"/>
                <v:textbox>
                  <w:txbxContent>
                    <w:p>
                      <w:pPr>
                        <w:rPr>
                          <w:rFonts w:hint="eastAsia"/>
                        </w:rPr>
                      </w:pPr>
                    </w:p>
                    <w:p>
                      <w:pPr>
                        <w:ind w:firstLine="630" w:firstLineChars="300"/>
                        <w:rPr>
                          <w:rFonts w:hint="eastAsia" w:ascii="仿宋_GB2312" w:hAnsi="仿宋_GB2312" w:eastAsia="仿宋_GB2312" w:cs="仿宋_GB2312"/>
                        </w:rPr>
                      </w:pPr>
                      <w:r>
                        <w:rPr>
                          <w:rFonts w:hint="eastAsia" w:ascii="仿宋_GB2312" w:hAnsi="仿宋_GB2312" w:eastAsia="仿宋_GB2312" w:cs="仿宋_GB2312"/>
                        </w:rPr>
                        <w:t>粮食应急安全发生</w:t>
                      </w:r>
                    </w:p>
                  </w:txbxContent>
                </v:textbox>
              </v:shape>
            </w:pict>
          </mc:Fallback>
        </mc:AlternateContent>
      </w:r>
    </w:p>
    <w:p>
      <w:r>
        <mc:AlternateContent>
          <mc:Choice Requires="wps">
            <w:drawing>
              <wp:anchor distT="0" distB="0" distL="114300" distR="114300" simplePos="0" relativeHeight="251705344" behindDoc="0" locked="0" layoutInCell="1" allowOverlap="1">
                <wp:simplePos x="0" y="0"/>
                <wp:positionH relativeFrom="column">
                  <wp:posOffset>4131945</wp:posOffset>
                </wp:positionH>
                <wp:positionV relativeFrom="paragraph">
                  <wp:posOffset>175260</wp:posOffset>
                </wp:positionV>
                <wp:extent cx="790575" cy="297180"/>
                <wp:effectExtent l="4445" t="4445" r="5080" b="22225"/>
                <wp:wrapNone/>
                <wp:docPr id="62" name="矩形 62"/>
                <wp:cNvGraphicFramePr/>
                <a:graphic xmlns:a="http://schemas.openxmlformats.org/drawingml/2006/main">
                  <a:graphicData uri="http://schemas.microsoft.com/office/word/2010/wordprocessingShape">
                    <wps:wsp>
                      <wps:cNvSpPr/>
                      <wps:spPr>
                        <a:xfrm>
                          <a:off x="0" y="0"/>
                          <a:ext cx="79057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rPr>
                            </w:pPr>
                            <w:r>
                              <w:rPr>
                                <w:rFonts w:hint="eastAsia" w:ascii="仿宋_GB2312" w:hAnsi="仿宋_GB2312" w:eastAsia="仿宋_GB2312" w:cs="仿宋_GB2312"/>
                              </w:rPr>
                              <w:t>信息反馈</w:t>
                            </w:r>
                          </w:p>
                        </w:txbxContent>
                      </wps:txbx>
                      <wps:bodyPr upright="1"/>
                    </wps:wsp>
                  </a:graphicData>
                </a:graphic>
              </wp:anchor>
            </w:drawing>
          </mc:Choice>
          <mc:Fallback>
            <w:pict>
              <v:rect id="_x0000_s1026" o:spid="_x0000_s1026" o:spt="1" style="position:absolute;left:0pt;margin-left:325.35pt;margin-top:13.8pt;height:23.4pt;width:62.25pt;z-index:251705344;mso-width-relative:page;mso-height-relative:page;" fillcolor="#FFFFFF" filled="t" stroked="t" coordsize="21600,21600" o:gfxdata="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oLLMdgAAAAJAQAADwAAAAAAAAABACAAAAAiAAAAZHJz&#10;L2Rvd25yZXYueG1sUEsBAhQAFAAAAAgAh07iQNg0ZrgEAgAAKgQAAA4AAAAAAAAAAQAgAAAAJwEA&#10;AGRycy9lMm9Eb2MueG1sUEsFBgAAAAAGAAYAWQEAAJ0FAAAAAA==&#10;">
                <v:fill on="t" focussize="0,0"/>
                <v:stroke color="#000000" joinstyle="miter"/>
                <v:imagedata o:title=""/>
                <o:lock v:ext="edit" aspectratio="f"/>
                <v:textbox>
                  <w:txbxContent>
                    <w:p>
                      <w:pPr>
                        <w:rPr>
                          <w:rFonts w:hint="eastAsia" w:ascii="仿宋_GB2312" w:hAnsi="仿宋_GB2312" w:eastAsia="仿宋_GB2312" w:cs="仿宋_GB2312"/>
                        </w:rPr>
                      </w:pPr>
                      <w:r>
                        <w:rPr>
                          <w:rFonts w:hint="eastAsia" w:ascii="仿宋_GB2312" w:hAnsi="仿宋_GB2312" w:eastAsia="仿宋_GB2312" w:cs="仿宋_GB2312"/>
                        </w:rPr>
                        <w:t>信息反馈</w:t>
                      </w:r>
                    </w:p>
                  </w:txbxContent>
                </v:textbox>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-411480</wp:posOffset>
                </wp:positionH>
                <wp:positionV relativeFrom="paragraph">
                  <wp:posOffset>175260</wp:posOffset>
                </wp:positionV>
                <wp:extent cx="914400" cy="495300"/>
                <wp:effectExtent l="4445" t="4445" r="14605" b="14605"/>
                <wp:wrapNone/>
                <wp:docPr id="67" name="矩形 67"/>
                <wp:cNvGraphicFramePr/>
                <a:graphic xmlns:a="http://schemas.openxmlformats.org/drawingml/2006/main">
                  <a:graphicData uri="http://schemas.microsoft.com/office/word/2010/wordprocessingShape">
                    <wps:wsp>
                      <wps:cNvSpPr/>
                      <wps:spPr>
                        <a:xfrm>
                          <a:off x="0" y="0"/>
                          <a:ext cx="9144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楷体_GB2312" w:hAnsi="楷体_GB2312" w:eastAsia="楷体_GB2312" w:cs="楷体_GB2312"/>
                              </w:rPr>
                            </w:pPr>
                            <w:r>
                              <w:rPr>
                                <w:rFonts w:hint="eastAsia" w:ascii="楷体_GB2312" w:hAnsi="楷体_GB2312" w:eastAsia="楷体_GB2312" w:cs="楷体_GB2312"/>
                              </w:rPr>
                              <w:t>上报县政府</w:t>
                            </w:r>
                          </w:p>
                          <w:p>
                            <w:pPr>
                              <w:jc w:val="center"/>
                              <w:rPr>
                                <w:rFonts w:hint="eastAsia" w:ascii="楷体_GB2312" w:hAnsi="楷体_GB2312" w:eastAsia="楷体_GB2312" w:cs="楷体_GB2312"/>
                              </w:rPr>
                            </w:pPr>
                            <w:r>
                              <w:rPr>
                                <w:rFonts w:hint="eastAsia" w:ascii="楷体_GB2312" w:hAnsi="楷体_GB2312" w:eastAsia="楷体_GB2312" w:cs="楷体_GB2312"/>
                              </w:rPr>
                              <w:t>有关领导</w:t>
                            </w:r>
                          </w:p>
                        </w:txbxContent>
                      </wps:txbx>
                      <wps:bodyPr upright="1"/>
                    </wps:wsp>
                  </a:graphicData>
                </a:graphic>
              </wp:anchor>
            </w:drawing>
          </mc:Choice>
          <mc:Fallback>
            <w:pict>
              <v:rect id="_x0000_s1026" o:spid="_x0000_s1026" o:spt="1" style="position:absolute;left:0pt;margin-left:-32.4pt;margin-top:13.8pt;height:39pt;width:72pt;z-index:251701248;mso-width-relative:page;mso-height-relative:page;" fillcolor="#FFFFFF" filled="t" stroked="t" coordsize="21600,21600" o:gfxdata="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PpwX2AAAAAkBAAAPAAAAAAAAAAEAIAAAACIAAABkcnMvZG93&#10;bnJldi54bWxQSwECFAAUAAAACACHTuJAsnmnSgACAAAqBAAADgAAAAAAAAABACAAAAAnAQAAZHJz&#10;L2Uyb0RvYy54bWxQSwUGAAAAAAYABgBZAQAAmQUAAAAA&#10;">
                <v:fill on="t" focussize="0,0"/>
                <v:stroke color="#000000" joinstyle="miter"/>
                <v:imagedata o:title=""/>
                <o:lock v:ext="edit" aspectratio="f"/>
                <v:textbox>
                  <w:txbxContent>
                    <w:p>
                      <w:pPr>
                        <w:jc w:val="center"/>
                        <w:rPr>
                          <w:rFonts w:hint="eastAsia" w:ascii="楷体_GB2312" w:hAnsi="楷体_GB2312" w:eastAsia="楷体_GB2312" w:cs="楷体_GB2312"/>
                        </w:rPr>
                      </w:pPr>
                      <w:r>
                        <w:rPr>
                          <w:rFonts w:hint="eastAsia" w:ascii="楷体_GB2312" w:hAnsi="楷体_GB2312" w:eastAsia="楷体_GB2312" w:cs="楷体_GB2312"/>
                        </w:rPr>
                        <w:t>上报县政府</w:t>
                      </w:r>
                    </w:p>
                    <w:p>
                      <w:pPr>
                        <w:jc w:val="center"/>
                        <w:rPr>
                          <w:rFonts w:hint="eastAsia" w:ascii="楷体_GB2312" w:hAnsi="楷体_GB2312" w:eastAsia="楷体_GB2312" w:cs="楷体_GB2312"/>
                        </w:rPr>
                      </w:pPr>
                      <w:r>
                        <w:rPr>
                          <w:rFonts w:hint="eastAsia" w:ascii="楷体_GB2312" w:hAnsi="楷体_GB2312" w:eastAsia="楷体_GB2312" w:cs="楷体_GB2312"/>
                        </w:rPr>
                        <w:t>有关领导</w:t>
                      </w:r>
                    </w:p>
                  </w:txbxContent>
                </v:textbox>
              </v:rect>
            </w:pict>
          </mc:Fallback>
        </mc:AlternateContent>
      </w:r>
    </w:p>
    <w:p>
      <w:r>
        <mc:AlternateContent>
          <mc:Choice Requires="wps">
            <w:drawing>
              <wp:anchor distT="0" distB="0" distL="114300" distR="114300" simplePos="0" relativeHeight="251696128" behindDoc="0" locked="0" layoutInCell="1" allowOverlap="1">
                <wp:simplePos x="0" y="0"/>
                <wp:positionH relativeFrom="column">
                  <wp:posOffset>1312545</wp:posOffset>
                </wp:positionH>
                <wp:positionV relativeFrom="paragraph">
                  <wp:posOffset>5715</wp:posOffset>
                </wp:positionV>
                <wp:extent cx="2857500" cy="1287780"/>
                <wp:effectExtent l="11430" t="5080" r="26670" b="21590"/>
                <wp:wrapNone/>
                <wp:docPr id="73" name="流程图: 决策 73"/>
                <wp:cNvGraphicFramePr/>
                <a:graphic xmlns:a="http://schemas.openxmlformats.org/drawingml/2006/main">
                  <a:graphicData uri="http://schemas.microsoft.com/office/word/2010/wordprocessingShape">
                    <wps:wsp>
                      <wps:cNvSpPr/>
                      <wps:spPr>
                        <a:xfrm>
                          <a:off x="0" y="0"/>
                          <a:ext cx="2857500" cy="12877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ind w:firstLine="630" w:firstLineChars="300"/>
                              <w:rPr>
                                <w:rFonts w:hint="eastAsia" w:ascii="仿宋_GB2312" w:hAnsi="仿宋_GB2312" w:eastAsia="仿宋_GB2312" w:cs="仿宋_GB2312"/>
                              </w:rPr>
                            </w:pPr>
                            <w:r>
                              <w:rPr>
                                <w:rFonts w:hint="eastAsia" w:ascii="仿宋_GB2312" w:hAnsi="仿宋_GB2312" w:eastAsia="仿宋_GB2312" w:cs="仿宋_GB2312"/>
                              </w:rPr>
                              <w:t>信息报告</w:t>
                            </w:r>
                          </w:p>
                          <w:p>
                            <w:pPr>
                              <w:ind w:left="630" w:hanging="630" w:hangingChars="300"/>
                              <w:rPr>
                                <w:rFonts w:hint="eastAsia" w:ascii="仿宋_GB2312" w:hAnsi="仿宋_GB2312" w:eastAsia="仿宋_GB2312" w:cs="仿宋_GB2312"/>
                              </w:rPr>
                            </w:pPr>
                            <w:r>
                              <w:rPr>
                                <w:rFonts w:hint="eastAsia" w:ascii="仿宋_GB2312" w:hAnsi="仿宋_GB2312" w:eastAsia="仿宋_GB2312" w:cs="仿宋_GB2312"/>
                              </w:rPr>
                              <w:t>（粮食应急工作指挥部</w:t>
                            </w:r>
                            <w:r>
                              <w:rPr>
                                <w:rFonts w:hint="eastAsia" w:ascii="仿宋_GB2312" w:hAnsi="仿宋_GB2312" w:eastAsia="仿宋_GB2312" w:cs="仿宋_GB2312"/>
                                <w:lang w:eastAsia="zh-CN"/>
                              </w:rPr>
                              <w:t>办</w:t>
                            </w:r>
                            <w:r>
                              <w:rPr>
                                <w:rFonts w:hint="eastAsia" w:ascii="仿宋_GB2312" w:hAnsi="仿宋_GB2312" w:eastAsia="仿宋_GB2312" w:cs="仿宋_GB2312"/>
                              </w:rPr>
                              <w:t>公室）</w:t>
                            </w:r>
                          </w:p>
                        </w:txbxContent>
                      </wps:txbx>
                      <wps:bodyPr upright="1"/>
                    </wps:wsp>
                  </a:graphicData>
                </a:graphic>
              </wp:anchor>
            </w:drawing>
          </mc:Choice>
          <mc:Fallback>
            <w:pict>
              <v:shape id="_x0000_s1026" o:spid="_x0000_s1026" o:spt="110" type="#_x0000_t110" style="position:absolute;left:0pt;margin-left:103.35pt;margin-top:0.45pt;height:101.4pt;width:225pt;z-index:251696128;mso-width-relative:page;mso-height-relative:page;" fillcolor="#FFFFFF" filled="t" stroked="t" coordsize="21600,21600" o:gfxdata="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RM1kHX&#10;AAAACAEAAA8AAAAAAAAAAQAgAAAAIgAAAGRycy9kb3ducmV2LnhtbFBLAQIUABQAAAAIAIdO4kC5&#10;EInyIQIAAEQEAAAOAAAAAAAAAAEAIAAAACYBAABkcnMvZTJvRG9jLnhtbFBLBQYAAAAABgAGAFkB&#10;AAC5BQAAAAA=&#10;">
                <v:fill on="t" focussize="0,0"/>
                <v:stroke color="#000000" joinstyle="miter"/>
                <v:imagedata o:title=""/>
                <o:lock v:ext="edit" aspectratio="f"/>
                <v:textbox>
                  <w:txbxContent>
                    <w:p>
                      <w:pPr>
                        <w:ind w:firstLine="630" w:firstLineChars="300"/>
                        <w:rPr>
                          <w:rFonts w:hint="eastAsia" w:ascii="仿宋_GB2312" w:hAnsi="仿宋_GB2312" w:eastAsia="仿宋_GB2312" w:cs="仿宋_GB2312"/>
                        </w:rPr>
                      </w:pPr>
                      <w:r>
                        <w:rPr>
                          <w:rFonts w:hint="eastAsia" w:ascii="仿宋_GB2312" w:hAnsi="仿宋_GB2312" w:eastAsia="仿宋_GB2312" w:cs="仿宋_GB2312"/>
                        </w:rPr>
                        <w:t>信息报告</w:t>
                      </w:r>
                    </w:p>
                    <w:p>
                      <w:pPr>
                        <w:ind w:left="630" w:hanging="630" w:hangingChars="300"/>
                        <w:rPr>
                          <w:rFonts w:hint="eastAsia" w:ascii="仿宋_GB2312" w:hAnsi="仿宋_GB2312" w:eastAsia="仿宋_GB2312" w:cs="仿宋_GB2312"/>
                        </w:rPr>
                      </w:pPr>
                      <w:r>
                        <w:rPr>
                          <w:rFonts w:hint="eastAsia" w:ascii="仿宋_GB2312" w:hAnsi="仿宋_GB2312" w:eastAsia="仿宋_GB2312" w:cs="仿宋_GB2312"/>
                        </w:rPr>
                        <w:t>（粮食应急工作指挥部</w:t>
                      </w:r>
                      <w:r>
                        <w:rPr>
                          <w:rFonts w:hint="eastAsia" w:ascii="仿宋_GB2312" w:hAnsi="仿宋_GB2312" w:eastAsia="仿宋_GB2312" w:cs="仿宋_GB2312"/>
                          <w:lang w:eastAsia="zh-CN"/>
                        </w:rPr>
                        <w:t>办</w:t>
                      </w:r>
                      <w:r>
                        <w:rPr>
                          <w:rFonts w:hint="eastAsia" w:ascii="仿宋_GB2312" w:hAnsi="仿宋_GB2312" w:eastAsia="仿宋_GB2312" w:cs="仿宋_GB2312"/>
                        </w:rPr>
                        <w:t>公室）</w:t>
                      </w:r>
                    </w:p>
                  </w:txbxContent>
                </v:textbox>
              </v:shape>
            </w:pict>
          </mc:Fallback>
        </mc:AlternateContent>
      </w:r>
    </w:p>
    <w:p>
      <w:r>
        <mc:AlternateContent>
          <mc:Choice Requires="wps">
            <w:drawing>
              <wp:anchor distT="0" distB="0" distL="114300" distR="114300" simplePos="0" relativeHeight="251704320" behindDoc="0" locked="0" layoutInCell="1" allowOverlap="1">
                <wp:simplePos x="0" y="0"/>
                <wp:positionH relativeFrom="column">
                  <wp:posOffset>4617720</wp:posOffset>
                </wp:positionH>
                <wp:positionV relativeFrom="paragraph">
                  <wp:posOffset>76200</wp:posOffset>
                </wp:positionV>
                <wp:extent cx="0" cy="297180"/>
                <wp:effectExtent l="4445" t="0" r="14605" b="7620"/>
                <wp:wrapNone/>
                <wp:docPr id="68" name="直接连接符 68"/>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3.6pt;margin-top:6pt;height:23.4pt;width:0pt;z-index:251704320;mso-width-relative:page;mso-height-relative:page;" filled="f" stroked="t" coordsize="21600,21600" o:gfxdata="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3WOHNUAAAAJAQAADwAAAAAAAAABACAAAAAiAAAAZHJzL2Rvd25yZXYueG1sUEsBAhQA&#10;FAAAAAgAh07iQCZaNn/1AQAA5QMAAA4AAAAAAAAAAQAgAAAAJAEAAGRycy9lMm9Eb2MueG1sUEsF&#10;BgAAAAAGAAYAWQEAAIs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502920</wp:posOffset>
                </wp:positionH>
                <wp:positionV relativeFrom="paragraph">
                  <wp:posOffset>76200</wp:posOffset>
                </wp:positionV>
                <wp:extent cx="228600" cy="0"/>
                <wp:effectExtent l="0" t="0" r="0" b="0"/>
                <wp:wrapNone/>
                <wp:docPr id="69" name="直接连接符 69"/>
                <wp:cNvGraphicFramePr/>
                <a:graphic xmlns:a="http://schemas.openxmlformats.org/drawingml/2006/main">
                  <a:graphicData uri="http://schemas.microsoft.com/office/word/2010/wordprocessingShape">
                    <wps:wsp>
                      <wps:cNvCnPr/>
                      <wps:spPr>
                        <a:xfrm flipH="1">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9.6pt;margin-top:6pt;height:0pt;width:18pt;z-index:251699200;mso-width-relative:page;mso-height-relative:page;" filled="f" stroked="t" coordsize="21600,21600" o:gfxdata="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1c/pTUAAAACAEAAA8AAAAAAAAAAQAgAAAAIgAAAGRycy9kb3ducmV2Lnht&#10;bFBLAQIUABQAAAAIAIdO4kBeBc21/QEAAO8DAAAOAAAAAAAAAAEAIAAAACMBAABkcnMvZTJvRG9j&#10;LnhtbFBLBQYAAAAABgAGAFkBAACS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731520</wp:posOffset>
                </wp:positionH>
                <wp:positionV relativeFrom="paragraph">
                  <wp:posOffset>76200</wp:posOffset>
                </wp:positionV>
                <wp:extent cx="0" cy="693420"/>
                <wp:effectExtent l="4445" t="0" r="14605" b="11430"/>
                <wp:wrapNone/>
                <wp:docPr id="63" name="直接连接符 63"/>
                <wp:cNvGraphicFramePr/>
                <a:graphic xmlns:a="http://schemas.openxmlformats.org/drawingml/2006/main">
                  <a:graphicData uri="http://schemas.microsoft.com/office/word/2010/wordprocessingShape">
                    <wps:wsp>
                      <wps:cNvCnPr/>
                      <wps:spPr>
                        <a:xfrm>
                          <a:off x="0" y="0"/>
                          <a:ext cx="0" cy="6934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7.6pt;margin-top:6pt;height:54.6pt;width:0pt;z-index:251698176;mso-width-relative:page;mso-height-relative:page;" filled="f" stroked="t" coordsize="21600,21600" o:gfxdata="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xbQSvSAAAACgEAAA8AAAAAAAAAAQAgAAAAIgAAAGRycy9kb3ducmV2LnhtbFBLAQIUABQA&#10;AAAIAIdO4kCOKGfr9gEAAOUDAAAOAAAAAAAAAAEAIAAAACEBAABkcnMvZTJvRG9jLnhtbFBLBQYA&#10;AAAABgAGAFkBAACJBQAAAAA=&#10;">
                <v:fill on="f" focussize="0,0"/>
                <v:stroke color="#000000" joinstyle="round"/>
                <v:imagedata o:title=""/>
                <o:lock v:ext="edit" aspectratio="f"/>
              </v:line>
            </w:pict>
          </mc:Fallback>
        </mc:AlternateContent>
      </w:r>
    </w:p>
    <w:p>
      <w:pPr>
        <w:rPr>
          <w:rFonts w:hint="default" w:eastAsiaTheme="minorEastAsia"/>
          <w:lang w:val="en-US" w:eastAsia="zh-CN"/>
        </w:rPr>
      </w:pPr>
      <w:r>
        <mc:AlternateContent>
          <mc:Choice Requires="wps">
            <w:drawing>
              <wp:anchor distT="0" distB="0" distL="114300" distR="114300" simplePos="0" relativeHeight="251706368" behindDoc="0" locked="0" layoutInCell="1" allowOverlap="1">
                <wp:simplePos x="0" y="0"/>
                <wp:positionH relativeFrom="column">
                  <wp:posOffset>4617720</wp:posOffset>
                </wp:positionH>
                <wp:positionV relativeFrom="paragraph">
                  <wp:posOffset>-1040130</wp:posOffset>
                </wp:positionV>
                <wp:extent cx="0" cy="594360"/>
                <wp:effectExtent l="4445" t="0" r="14605" b="15240"/>
                <wp:wrapNone/>
                <wp:docPr id="72" name="直接连接符 72"/>
                <wp:cNvGraphicFramePr/>
                <a:graphic xmlns:a="http://schemas.openxmlformats.org/drawingml/2006/main">
                  <a:graphicData uri="http://schemas.microsoft.com/office/word/2010/wordprocessingShape">
                    <wps:wsp>
                      <wps:cNvCnPr/>
                      <wps:spPr>
                        <a:xfrm flipV="1">
                          <a:off x="0" y="0"/>
                          <a:ext cx="0" cy="5943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363.6pt;margin-top:-81.9pt;height:46.8pt;width:0pt;z-index:251706368;mso-width-relative:page;mso-height-relative:page;" filled="f" stroked="t" coordsize="21600,21600" o:gfxdata="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SYNrbXAAAADAEAAA8AAAAAAAAAAQAgAAAAIgAAAGRycy9kb3ducmV2&#10;LnhtbFBLAQIUABQAAAAIAIdO4kBpH9l5/QEAAO8DAAAOAAAAAAAAAAEAIAAAACYBAABkcnMvZTJv&#10;RG9jLnhtbFBLBQYAAAAABgAGAFkBAACV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4046220</wp:posOffset>
                </wp:positionH>
                <wp:positionV relativeFrom="paragraph">
                  <wp:posOffset>175260</wp:posOffset>
                </wp:positionV>
                <wp:extent cx="571500" cy="0"/>
                <wp:effectExtent l="0" t="0" r="0" b="0"/>
                <wp:wrapNone/>
                <wp:docPr id="65" name="直接连接符 65"/>
                <wp:cNvGraphicFramePr/>
                <a:graphic xmlns:a="http://schemas.openxmlformats.org/drawingml/2006/main">
                  <a:graphicData uri="http://schemas.microsoft.com/office/word/2010/wordprocessingShape">
                    <wps:wsp>
                      <wps:cNvCnPr/>
                      <wps:spPr>
                        <a:xfrm flipH="1">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18.6pt;margin-top:13.8pt;height:0pt;width:45pt;z-index:251703296;mso-width-relative:page;mso-height-relative:page;" filled="f" stroked="t" coordsize="21600,21600" o:gfxdata="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7B3Y91QAAAAkBAAAPAAAAAAAAAAEAIAAAACIAAABkcnMvZG93bnJldi54&#10;bWxQSwECFAAUAAAACACHTuJAWw0jf/0BAADvAwAADgAAAAAAAAABACAAAAAkAQAAZHJzL2Uyb0Rv&#10;Yy54bWxQSwUGAAAAAAYABgBZAQAAkwUAAAAA&#10;">
                <v:fill on="f" focussize="0,0"/>
                <v:stroke color="#000000" joinstyle="round"/>
                <v:imagedata o:title=""/>
                <o:lock v:ext="edit" aspectratio="f"/>
              </v:line>
            </w:pict>
          </mc:Fallback>
        </mc:AlternateContent>
      </w:r>
      <w:r>
        <w:rPr>
          <w:rFonts w:hint="eastAsia"/>
        </w:rPr>
        <w:t xml:space="preserve">                                                                      </w:t>
      </w:r>
      <w:r>
        <w:rPr>
          <w:rFonts w:hint="eastAsia" w:ascii="仿宋_GB2312" w:hAnsi="仿宋_GB2312" w:eastAsia="仿宋_GB2312" w:cs="仿宋_GB2312"/>
        </w:rPr>
        <w:t>不启动</w:t>
      </w:r>
    </w:p>
    <w:p>
      <w:r>
        <mc:AlternateContent>
          <mc:Choice Requires="wps">
            <w:drawing>
              <wp:anchor distT="0" distB="0" distL="114300" distR="114300" simplePos="0" relativeHeight="251697152" behindDoc="0" locked="0" layoutInCell="1" allowOverlap="1">
                <wp:simplePos x="0" y="0"/>
                <wp:positionH relativeFrom="column">
                  <wp:posOffset>760095</wp:posOffset>
                </wp:positionH>
                <wp:positionV relativeFrom="paragraph">
                  <wp:posOffset>53340</wp:posOffset>
                </wp:positionV>
                <wp:extent cx="571500" cy="0"/>
                <wp:effectExtent l="0" t="0" r="0" b="0"/>
                <wp:wrapNone/>
                <wp:docPr id="74" name="直接连接符 74"/>
                <wp:cNvGraphicFramePr/>
                <a:graphic xmlns:a="http://schemas.openxmlformats.org/drawingml/2006/main">
                  <a:graphicData uri="http://schemas.microsoft.com/office/word/2010/wordprocessingShape">
                    <wps:wsp>
                      <wps:cNvCnPr/>
                      <wps:spPr>
                        <a:xfrm flipH="1">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59.85pt;margin-top:4.2pt;height:0pt;width:45pt;z-index:251697152;mso-width-relative:page;mso-height-relative:page;" filled="f" stroked="t" coordsize="21600,21600" o:gfxdata="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XlRMZ0gAAAAcBAAAPAAAAAAAAAAEAIAAAACIAAABkcnMvZG93bnJldi54bWxQ&#10;SwECFAAUAAAACACHTuJANpZCPP0BAADvAwAADgAAAAAAAAABACAAAAAhAQAAZHJzL2Uyb0RvYy54&#10;bWxQSwUGAAAAAAYABgBZAQAAk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-411480</wp:posOffset>
                </wp:positionH>
                <wp:positionV relativeFrom="paragraph">
                  <wp:posOffset>175260</wp:posOffset>
                </wp:positionV>
                <wp:extent cx="914400" cy="940435"/>
                <wp:effectExtent l="4445" t="4445" r="14605" b="7620"/>
                <wp:wrapNone/>
                <wp:docPr id="75" name="矩形 75"/>
                <wp:cNvGraphicFramePr/>
                <a:graphic xmlns:a="http://schemas.openxmlformats.org/drawingml/2006/main">
                  <a:graphicData uri="http://schemas.microsoft.com/office/word/2010/wordprocessingShape">
                    <wps:wsp>
                      <wps:cNvSpPr/>
                      <wps:spPr>
                        <a:xfrm>
                          <a:off x="0" y="0"/>
                          <a:ext cx="914400" cy="940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向县政府有关部门或乡镇政府传达领导指示</w:t>
                            </w:r>
                          </w:p>
                        </w:txbxContent>
                      </wps:txbx>
                      <wps:bodyPr upright="1"/>
                    </wps:wsp>
                  </a:graphicData>
                </a:graphic>
              </wp:anchor>
            </w:drawing>
          </mc:Choice>
          <mc:Fallback>
            <w:pict>
              <v:rect id="_x0000_s1026" o:spid="_x0000_s1026" o:spt="1" style="position:absolute;left:0pt;margin-left:-32.4pt;margin-top:13.8pt;height:74.05pt;width:72pt;z-index:251702272;mso-width-relative:page;mso-height-relative:page;" fillcolor="#FFFFFF" filled="t" stroked="t" coordsize="21600,21600" o:gfxdata="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OJmp2AAAAAkBAAAPAAAAAAAAAAEAIAAAACIAAABkcnMv&#10;ZG93bnJldi54bWxQSwECFAAUAAAACACHTuJAvXA/kAMCAAAqBAAADgAAAAAAAAABACAAAAAnAQAA&#10;ZHJzL2Uyb0RvYy54bWxQSwUGAAAAAAYABgBZAQAAnAUAAAAA&#10;">
                <v:fill on="t" focussize="0,0"/>
                <v:stroke color="#000000" joinstyle="miter"/>
                <v:imagedata o:title=""/>
                <o:lock v:ext="edit" aspectratio="f"/>
                <v:textbox>
                  <w:txbxContent>
                    <w:p>
                      <w:pP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向县政府有关部门或乡镇政府传达领导指示</w:t>
                      </w:r>
                    </w:p>
                  </w:txbxContent>
                </v:textbox>
              </v:rect>
            </w:pict>
          </mc:Fallback>
        </mc:AlternateContent>
      </w:r>
    </w:p>
    <w:p>
      <w:pPr>
        <w:tabs>
          <w:tab w:val="left" w:pos="1260"/>
        </w:tabs>
        <w:ind w:firstLine="1155" w:firstLineChars="550"/>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700224" behindDoc="0" locked="0" layoutInCell="1" allowOverlap="1">
                <wp:simplePos x="0" y="0"/>
                <wp:positionH relativeFrom="column">
                  <wp:posOffset>502920</wp:posOffset>
                </wp:positionH>
                <wp:positionV relativeFrom="paragraph">
                  <wp:posOffset>175260</wp:posOffset>
                </wp:positionV>
                <wp:extent cx="228600" cy="0"/>
                <wp:effectExtent l="0" t="0" r="0" b="0"/>
                <wp:wrapNone/>
                <wp:docPr id="76" name="直接连接符 76"/>
                <wp:cNvGraphicFramePr/>
                <a:graphic xmlns:a="http://schemas.openxmlformats.org/drawingml/2006/main">
                  <a:graphicData uri="http://schemas.microsoft.com/office/word/2010/wordprocessingShape">
                    <wps:wsp>
                      <wps:cNvCnPr/>
                      <wps:spPr>
                        <a:xfrm flipH="1">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39.6pt;margin-top:13.8pt;height:0pt;width:18pt;z-index:251700224;mso-width-relative:page;mso-height-relative:page;" filled="f" stroked="t" coordsize="21600,21600" o:gfxdata="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5sz0z1QAAAAgBAAAPAAAAAAAAAAEAIAAAACIAAABkcnMvZG93bnJldi54&#10;bWxQSwECFAAUAAAACACHTuJA+X7rq/0BAADvAwAADgAAAAAAAAABACAAAAAkAQAAZHJzL2Uyb0Rv&#10;Yy54bWxQSwUGAAAAAAYABgBZAQAAkwUAAAAA&#10;">
                <v:fill on="f" focussize="0,0"/>
                <v:stroke color="#000000" joinstyle="round"/>
                <v:imagedata o:title=""/>
                <o:lock v:ext="edit" aspectratio="f"/>
              </v:line>
            </w:pict>
          </mc:Fallback>
        </mc:AlternateContent>
      </w:r>
      <w:r>
        <w:rPr>
          <w:rFonts w:hint="eastAsia" w:ascii="仿宋_GB2312" w:hAnsi="仿宋_GB2312" w:eastAsia="仿宋_GB2312" w:cs="仿宋_GB2312"/>
        </w:rPr>
        <w:t>启动相关应急预案</w:t>
      </w:r>
    </w:p>
    <w:p>
      <w:pPr>
        <w:tabs>
          <w:tab w:val="left" w:pos="1260"/>
        </w:tabs>
        <w:ind w:firstLine="720" w:firstLineChars="4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rPr>
        <w:t>粮食应急工作指挥部</w:t>
      </w:r>
      <w:r>
        <w:rPr>
          <w:rFonts w:hint="eastAsia" w:ascii="仿宋_GB2312" w:hAnsi="仿宋_GB2312" w:eastAsia="仿宋_GB2312" w:cs="仿宋_GB2312"/>
          <w:sz w:val="18"/>
          <w:szCs w:val="18"/>
        </w:rPr>
        <w:t>批准）</w:t>
      </w:r>
    </w:p>
    <w:p>
      <w:pPr>
        <w:tabs>
          <w:tab w:val="left" w:pos="1260"/>
        </w:tabs>
        <w:rPr>
          <w:rFonts w:hint="eastAsia"/>
          <w:sz w:val="15"/>
          <w:szCs w:val="15"/>
        </w:rPr>
      </w:pPr>
      <w:r>
        <w:rPr>
          <w:rFonts w:hint="eastAsia"/>
          <w:sz w:val="15"/>
          <w:szCs w:val="15"/>
        </w:rPr>
        <mc:AlternateContent>
          <mc:Choice Requires="wps">
            <w:drawing>
              <wp:anchor distT="0" distB="0" distL="114300" distR="114300" simplePos="0" relativeHeight="251707392" behindDoc="0" locked="0" layoutInCell="1" allowOverlap="1">
                <wp:simplePos x="0" y="0"/>
                <wp:positionH relativeFrom="column">
                  <wp:posOffset>2750820</wp:posOffset>
                </wp:positionH>
                <wp:positionV relativeFrom="paragraph">
                  <wp:posOffset>95250</wp:posOffset>
                </wp:positionV>
                <wp:extent cx="0" cy="495300"/>
                <wp:effectExtent l="38100" t="0" r="38100" b="0"/>
                <wp:wrapNone/>
                <wp:docPr id="66" name="直接连接符 66"/>
                <wp:cNvGraphicFramePr/>
                <a:graphic xmlns:a="http://schemas.openxmlformats.org/drawingml/2006/main">
                  <a:graphicData uri="http://schemas.microsoft.com/office/word/2010/wordprocessingShape">
                    <wps:wsp>
                      <wps:cNvCnPr/>
                      <wps:spPr>
                        <a:xfrm>
                          <a:off x="0" y="0"/>
                          <a:ext cx="0" cy="4953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6.6pt;margin-top:7.5pt;height:39pt;width:0pt;z-index:251707392;mso-width-relative:page;mso-height-relative:page;" filled="f" stroked="t" coordsize="21600,21600" o:gfxdata="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6q2Jb2AAAAAkBAAAPAAAAAAAAAAEAIAAAACIAAABkcnMvZG93bnJl&#10;di54bWxQSwECFAAUAAAACACHTuJAih3nvP0BAADpAwAADgAAAAAAAAABACAAAAAnAQAAZHJzL2Uy&#10;b0RvYy54bWxQSwUGAAAAAAYABgBZAQAAlgUAAAAA&#10;">
                <v:fill on="f" focussize="0,0"/>
                <v:stroke color="#000000" joinstyle="round" endarrow="block"/>
                <v:imagedata o:title=""/>
                <o:lock v:ext="edit" aspectratio="f"/>
              </v:line>
            </w:pict>
          </mc:Fallback>
        </mc:AlternateContent>
      </w:r>
      <w:r>
        <w:rPr>
          <w:sz w:val="15"/>
          <w:szCs w:val="15"/>
        </w:rPr>
        <mc:AlternateContent>
          <mc:Choice Requires="wps">
            <w:drawing>
              <wp:anchor distT="0" distB="0" distL="114300" distR="114300" simplePos="0" relativeHeight="251710464" behindDoc="0" locked="0" layoutInCell="1" allowOverlap="1">
                <wp:simplePos x="0" y="0"/>
                <wp:positionH relativeFrom="column">
                  <wp:posOffset>4008120</wp:posOffset>
                </wp:positionH>
                <wp:positionV relativeFrom="paragraph">
                  <wp:posOffset>611505</wp:posOffset>
                </wp:positionV>
                <wp:extent cx="1714500" cy="323850"/>
                <wp:effectExtent l="4445" t="4445" r="14605" b="14605"/>
                <wp:wrapNone/>
                <wp:docPr id="81" name="矩形 81"/>
                <wp:cNvGraphicFramePr/>
                <a:graphic xmlns:a="http://schemas.openxmlformats.org/drawingml/2006/main">
                  <a:graphicData uri="http://schemas.microsoft.com/office/word/2010/wordprocessingShape">
                    <wps:wsp>
                      <wps:cNvSpPr/>
                      <wps:spPr>
                        <a:xfrm>
                          <a:off x="0" y="0"/>
                          <a:ext cx="17145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ascii="仿宋_GB2312" w:hAnsi="仿宋_GB2312" w:eastAsia="仿宋_GB2312" w:cs="仿宋_GB2312"/>
                              </w:rPr>
                              <w:t>县政府</w:t>
                            </w:r>
                            <w:r>
                              <w:rPr>
                                <w:rFonts w:hint="eastAsia" w:ascii="仿宋_GB2312" w:hAnsi="仿宋_GB2312" w:eastAsia="仿宋_GB2312" w:cs="仿宋_GB2312"/>
                                <w:lang w:val="en-US" w:eastAsia="zh-CN"/>
                              </w:rPr>
                              <w:t>派工作组及专家组</w:t>
                            </w:r>
                          </w:p>
                        </w:txbxContent>
                      </wps:txbx>
                      <wps:bodyPr upright="1"/>
                    </wps:wsp>
                  </a:graphicData>
                </a:graphic>
              </wp:anchor>
            </w:drawing>
          </mc:Choice>
          <mc:Fallback>
            <w:pict>
              <v:rect id="_x0000_s1026" o:spid="_x0000_s1026" o:spt="1" style="position:absolute;left:0pt;margin-left:315.6pt;margin-top:48.15pt;height:25.5pt;width:135pt;z-index:251710464;mso-width-relative:page;mso-height-relative:page;" fillcolor="#FFFFFF" filled="t" stroked="t" coordsize="21600,21600" o:gfxdata="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Di3J3XAAAACgEAAA8AAAAAAAAAAQAgAAAAIgAAAGRycy9k&#10;b3ducmV2LnhtbFBLAQIUABQAAAAIAIdO4kBW9hGBAwIAACsEAAAOAAAAAAAAAAEAIAAAACYBAABk&#10;cnMvZTJvRG9jLnhtbFBLBQYAAAAABgAGAFkBAACbBQAAAAA=&#10;">
                <v:fill on="t" focussize="0,0"/>
                <v:stroke color="#000000" joinstyle="miter"/>
                <v:imagedata o:title=""/>
                <o:lock v:ext="edit" aspectratio="f"/>
                <v:textbox>
                  <w:txbxContent>
                    <w:p>
                      <w:pPr>
                        <w:rPr>
                          <w:rFonts w:hint="default" w:eastAsia="宋体"/>
                          <w:lang w:val="en-US" w:eastAsia="zh-CN"/>
                        </w:rPr>
                      </w:pPr>
                      <w:r>
                        <w:rPr>
                          <w:rFonts w:hint="eastAsia" w:ascii="仿宋_GB2312" w:hAnsi="仿宋_GB2312" w:eastAsia="仿宋_GB2312" w:cs="仿宋_GB2312"/>
                        </w:rPr>
                        <w:t>县政府</w:t>
                      </w:r>
                      <w:r>
                        <w:rPr>
                          <w:rFonts w:hint="eastAsia" w:ascii="仿宋_GB2312" w:hAnsi="仿宋_GB2312" w:eastAsia="仿宋_GB2312" w:cs="仿宋_GB2312"/>
                          <w:lang w:val="en-US" w:eastAsia="zh-CN"/>
                        </w:rPr>
                        <w:t>派工作组及专家组</w:t>
                      </w:r>
                    </w:p>
                  </w:txbxContent>
                </v:textbox>
              </v:rect>
            </w:pict>
          </mc:Fallback>
        </mc:AlternateContent>
      </w:r>
      <w:r>
        <w:rPr>
          <w:rFonts w:hint="eastAsia"/>
          <w:sz w:val="15"/>
          <w:szCs w:val="15"/>
        </w:rPr>
        <mc:AlternateContent>
          <mc:Choice Requires="wps">
            <w:drawing>
              <wp:anchor distT="0" distB="0" distL="114300" distR="114300" simplePos="0" relativeHeight="251712512" behindDoc="0" locked="0" layoutInCell="1" allowOverlap="1">
                <wp:simplePos x="0" y="0"/>
                <wp:positionH relativeFrom="column">
                  <wp:posOffset>3817620</wp:posOffset>
                </wp:positionH>
                <wp:positionV relativeFrom="paragraph">
                  <wp:posOffset>247650</wp:posOffset>
                </wp:positionV>
                <wp:extent cx="228600" cy="0"/>
                <wp:effectExtent l="0" t="0" r="0" b="0"/>
                <wp:wrapNone/>
                <wp:docPr id="64" name="直接连接符 64"/>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00.6pt;margin-top:19.5pt;height:0pt;width:18pt;z-index:251712512;mso-width-relative:page;mso-height-relative:page;" filled="f" stroked="t" coordsize="21600,21600" o:gfxdata="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MLJdtUAAAAJAQAADwAAAAAAAAABACAAAAAiAAAAZHJzL2Rvd25yZXYueG1sUEsBAhQA&#10;FAAAAAgAh07iQEeOmxD1AQAA5QMAAA4AAAAAAAAAAQAgAAAAJAEAAGRycy9lMm9Eb2MueG1sUEsF&#10;BgAAAAAGAAYAWQEAAIsFAAAAAA==&#10;">
                <v:fill on="f" focussize="0,0"/>
                <v:stroke color="#000000" joinstyle="round"/>
                <v:imagedata o:title=""/>
                <o:lock v:ext="edit" aspectratio="f"/>
              </v:line>
            </w:pict>
          </mc:Fallback>
        </mc:AlternateContent>
      </w:r>
      <w:r>
        <w:rPr>
          <w:rFonts w:hint="eastAsia"/>
          <w:sz w:val="15"/>
          <w:szCs w:val="15"/>
        </w:rPr>
        <mc:AlternateContent>
          <mc:Choice Requires="wps">
            <w:drawing>
              <wp:anchor distT="0" distB="0" distL="114300" distR="114300" simplePos="0" relativeHeight="251709440" behindDoc="0" locked="0" layoutInCell="1" allowOverlap="1">
                <wp:simplePos x="0" y="0"/>
                <wp:positionH relativeFrom="column">
                  <wp:posOffset>4046220</wp:posOffset>
                </wp:positionH>
                <wp:positionV relativeFrom="paragraph">
                  <wp:posOffset>49530</wp:posOffset>
                </wp:positionV>
                <wp:extent cx="1714500" cy="323850"/>
                <wp:effectExtent l="4445" t="4445" r="14605" b="14605"/>
                <wp:wrapNone/>
                <wp:docPr id="79" name="矩形 79"/>
                <wp:cNvGraphicFramePr/>
                <a:graphic xmlns:a="http://schemas.openxmlformats.org/drawingml/2006/main">
                  <a:graphicData uri="http://schemas.microsoft.com/office/word/2010/wordprocessingShape">
                    <wps:wsp>
                      <wps:cNvSpPr/>
                      <wps:spPr>
                        <a:xfrm>
                          <a:off x="0" y="0"/>
                          <a:ext cx="17145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hAnsi="仿宋_GB2312" w:eastAsia="仿宋_GB2312" w:cs="仿宋_GB2312"/>
                              </w:rPr>
                            </w:pPr>
                            <w:r>
                              <w:rPr>
                                <w:rFonts w:hint="eastAsia" w:ascii="仿宋_GB2312" w:hAnsi="仿宋_GB2312" w:eastAsia="仿宋_GB2312" w:cs="仿宋_GB2312"/>
                              </w:rPr>
                              <w:t>县政府相关应急指挥机构</w:t>
                            </w:r>
                          </w:p>
                        </w:txbxContent>
                      </wps:txbx>
                      <wps:bodyPr upright="1"/>
                    </wps:wsp>
                  </a:graphicData>
                </a:graphic>
              </wp:anchor>
            </w:drawing>
          </mc:Choice>
          <mc:Fallback>
            <w:pict>
              <v:rect id="_x0000_s1026" o:spid="_x0000_s1026" o:spt="1" style="position:absolute;left:0pt;margin-left:318.6pt;margin-top:3.9pt;height:25.5pt;width:135pt;z-index:251709440;mso-width-relative:page;mso-height-relative:page;" fillcolor="#FFFFFF" filled="t" stroked="t" coordsize="21600,21600" o:gfxdata="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x+MidYAAAAIAQAADwAAAAAAAAABACAAAAAiAAAAZHJz&#10;L2Rvd25yZXYueG1sUEsBAhQAFAAAAAgAh07iQPOXStgGAgAAKwQAAA4AAAAAAAAAAQAgAAAAJQEA&#10;AGRycy9lMm9Eb2MueG1sUEsFBgAAAAAGAAYAWQEAAJ0FAAAAAA==&#10;">
                <v:fill on="t" focussize="0,0"/>
                <v:stroke color="#000000" joinstyle="miter"/>
                <v:imagedata o:title=""/>
                <o:lock v:ext="edit" aspectratio="f"/>
                <v:textbox>
                  <w:txbxContent>
                    <w:p>
                      <w:pPr>
                        <w:rPr>
                          <w:rFonts w:hint="eastAsia" w:ascii="仿宋_GB2312" w:hAnsi="仿宋_GB2312" w:eastAsia="仿宋_GB2312" w:cs="仿宋_GB2312"/>
                        </w:rPr>
                      </w:pPr>
                      <w:r>
                        <w:rPr>
                          <w:rFonts w:hint="eastAsia" w:ascii="仿宋_GB2312" w:hAnsi="仿宋_GB2312" w:eastAsia="仿宋_GB2312" w:cs="仿宋_GB2312"/>
                        </w:rPr>
                        <w:t>县政府相关应急指挥机构</w:t>
                      </w:r>
                    </w:p>
                  </w:txbxContent>
                </v:textbox>
              </v:rect>
            </w:pict>
          </mc:Fallback>
        </mc:AlternateContent>
      </w:r>
      <w:r>
        <w:rPr>
          <w:sz w:val="15"/>
          <w:szCs w:val="15"/>
        </w:rPr>
        <mc:AlternateContent>
          <mc:Choice Requires="wps">
            <w:drawing>
              <wp:anchor distT="0" distB="0" distL="114300" distR="114300" simplePos="0" relativeHeight="251711488" behindDoc="0" locked="0" layoutInCell="1" allowOverlap="1">
                <wp:simplePos x="0" y="0"/>
                <wp:positionH relativeFrom="column">
                  <wp:posOffset>4046220</wp:posOffset>
                </wp:positionH>
                <wp:positionV relativeFrom="paragraph">
                  <wp:posOffset>1139190</wp:posOffset>
                </wp:positionV>
                <wp:extent cx="1714500" cy="323850"/>
                <wp:effectExtent l="4445" t="4445" r="14605" b="14605"/>
                <wp:wrapNone/>
                <wp:docPr id="80" name="矩形 80"/>
                <wp:cNvGraphicFramePr/>
                <a:graphic xmlns:a="http://schemas.openxmlformats.org/drawingml/2006/main">
                  <a:graphicData uri="http://schemas.microsoft.com/office/word/2010/wordprocessingShape">
                    <wps:wsp>
                      <wps:cNvSpPr/>
                      <wps:spPr>
                        <a:xfrm>
                          <a:off x="0" y="0"/>
                          <a:ext cx="1714500"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10" w:firstLineChars="1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启动相关应急保障预案</w:t>
                            </w:r>
                          </w:p>
                        </w:txbxContent>
                      </wps:txbx>
                      <wps:bodyPr upright="1"/>
                    </wps:wsp>
                  </a:graphicData>
                </a:graphic>
              </wp:anchor>
            </w:drawing>
          </mc:Choice>
          <mc:Fallback>
            <w:pict>
              <v:rect id="_x0000_s1026" o:spid="_x0000_s1026" o:spt="1" style="position:absolute;left:0pt;margin-left:318.6pt;margin-top:89.7pt;height:25.5pt;width:135pt;z-index:251711488;mso-width-relative:page;mso-height-relative:page;" fillcolor="#FFFFFF" filled="t" stroked="t" coordsize="21600,21600" o:gfxdata="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zMeh2AAAAAsBAAAPAAAAAAAAAAEAIAAAACIAAABkcnMv&#10;ZG93bnJldi54bWxQSwECFAAUAAAACACHTuJAZgnHXwMCAAArBAAADgAAAAAAAAABACAAAAAnAQAA&#10;ZHJzL2Uyb0RvYy54bWxQSwUGAAAAAAYABgBZAQAAnAUAAAAA&#10;">
                <v:fill on="t" focussize="0,0"/>
                <v:stroke color="#000000" joinstyle="miter"/>
                <v:imagedata o:title=""/>
                <o:lock v:ext="edit" aspectratio="f"/>
                <v:textbox>
                  <w:txbxContent>
                    <w:p>
                      <w:pPr>
                        <w:ind w:firstLine="210" w:firstLineChars="1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启动相关应急保障预案</w:t>
                      </w:r>
                    </w:p>
                  </w:txbxContent>
                </v:textbox>
              </v:rect>
            </w:pict>
          </mc:Fallback>
        </mc:AlternateContent>
      </w:r>
      <w:r>
        <w:rPr>
          <w:rFonts w:hint="eastAsia"/>
          <w:sz w:val="15"/>
          <w:szCs w:val="15"/>
        </w:rPr>
        <mc:AlternateContent>
          <mc:Choice Requires="wps">
            <w:drawing>
              <wp:anchor distT="0" distB="0" distL="114300" distR="114300" simplePos="0" relativeHeight="251708416" behindDoc="0" locked="0" layoutInCell="1" allowOverlap="1">
                <wp:simplePos x="0" y="0"/>
                <wp:positionH relativeFrom="column">
                  <wp:posOffset>3817620</wp:posOffset>
                </wp:positionH>
                <wp:positionV relativeFrom="paragraph">
                  <wp:posOffset>247650</wp:posOffset>
                </wp:positionV>
                <wp:extent cx="0" cy="1017270"/>
                <wp:effectExtent l="4445" t="0" r="14605" b="11430"/>
                <wp:wrapNone/>
                <wp:docPr id="82" name="直接连接符 82"/>
                <wp:cNvGraphicFramePr/>
                <a:graphic xmlns:a="http://schemas.openxmlformats.org/drawingml/2006/main">
                  <a:graphicData uri="http://schemas.microsoft.com/office/word/2010/wordprocessingShape">
                    <wps:wsp>
                      <wps:cNvCnPr/>
                      <wps:spPr>
                        <a:xfrm>
                          <a:off x="0" y="0"/>
                          <a:ext cx="0" cy="1017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00.6pt;margin-top:19.5pt;height:80.1pt;width:0pt;z-index:251708416;mso-width-relative:page;mso-height-relative:page;" filled="f" stroked="t" coordsize="21600,21600" o:gfxdata="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W8x1gAAAAoBAAAPAAAAAAAAAAEAIAAAACIAAABkcnMvZG93bnJldi54bWxQSwEC&#10;FAAUAAAACACHTuJAghWuFfYBAADmAwAADgAAAAAAAAABACAAAAAlAQAAZHJzL2Uyb0RvYy54bWxQ&#10;SwUGAAAAAAYABgBZAQAAjQUAAAAA&#10;">
                <v:fill on="f" focussize="0,0"/>
                <v:stroke color="#000000" joinstyle="round"/>
                <v:imagedata o:title=""/>
                <o:lock v:ext="edit" aspectratio="f"/>
              </v:line>
            </w:pict>
          </mc:Fallback>
        </mc:AlternateContent>
      </w:r>
      <w:r>
        <w:rPr>
          <w:sz w:val="15"/>
          <w:szCs w:val="15"/>
        </w:rPr>
        <mc:AlternateContent>
          <mc:Choice Requires="wpc">
            <w:drawing>
              <wp:inline distT="0" distB="0" distL="114300" distR="114300">
                <wp:extent cx="5273675" cy="3308985"/>
                <wp:effectExtent l="0" t="0" r="0" b="0"/>
                <wp:docPr id="90" name="画布 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3" name="矩形 83"/>
                        <wps:cNvSpPr/>
                        <wps:spPr>
                          <a:xfrm>
                            <a:off x="2017395" y="554355"/>
                            <a:ext cx="13716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rPr>
                              </w:pPr>
                              <w:r>
                                <w:rPr>
                                  <w:rFonts w:hint="eastAsia" w:ascii="仿宋_GB2312" w:hAnsi="仿宋_GB2312" w:eastAsia="仿宋_GB2312" w:cs="仿宋_GB2312"/>
                                </w:rPr>
                                <w:t>应急响应</w:t>
                              </w:r>
                            </w:p>
                            <w:p>
                              <w:pPr>
                                <w:jc w:val="center"/>
                                <w:rPr>
                                  <w:rFonts w:hint="eastAsia"/>
                                </w:rPr>
                              </w:pPr>
                              <w:r>
                                <w:rPr>
                                  <w:rFonts w:hint="eastAsia" w:ascii="仿宋_GB2312" w:hAnsi="仿宋_GB2312" w:eastAsia="仿宋_GB2312" w:cs="仿宋_GB2312"/>
                                </w:rPr>
                                <w:t>（事发地乡镇政府</w:t>
                              </w:r>
                              <w:r>
                                <w:rPr>
                                  <w:rFonts w:hint="eastAsia"/>
                                </w:rPr>
                                <w:t>）</w:t>
                              </w:r>
                            </w:p>
                          </w:txbxContent>
                        </wps:txbx>
                        <wps:bodyPr upright="1"/>
                      </wps:wsp>
                      <wps:wsp>
                        <wps:cNvPr id="85" name="直接连接符 85"/>
                        <wps:cNvCnPr/>
                        <wps:spPr>
                          <a:xfrm>
                            <a:off x="3808095" y="1236345"/>
                            <a:ext cx="228600" cy="635"/>
                          </a:xfrm>
                          <a:prstGeom prst="line">
                            <a:avLst/>
                          </a:prstGeom>
                          <a:ln w="9525" cap="flat" cmpd="sng">
                            <a:solidFill>
                              <a:srgbClr val="000000"/>
                            </a:solidFill>
                            <a:prstDash val="solid"/>
                            <a:headEnd type="none" w="med" len="med"/>
                            <a:tailEnd type="none" w="med" len="med"/>
                          </a:ln>
                        </wps:spPr>
                        <wps:bodyPr upright="1"/>
                      </wps:wsp>
                      <wps:wsp>
                        <wps:cNvPr id="87" name="矩形 87"/>
                        <wps:cNvSpPr/>
                        <wps:spPr>
                          <a:xfrm>
                            <a:off x="1512570" y="1596390"/>
                            <a:ext cx="2400300" cy="5943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rPr>
                              </w:pPr>
                              <w:r>
                                <w:rPr>
                                  <w:rFonts w:hint="eastAsia" w:ascii="仿宋_GB2312" w:hAnsi="仿宋_GB2312" w:eastAsia="仿宋_GB2312" w:cs="仿宋_GB2312"/>
                                </w:rPr>
                                <w:t>应急终止</w:t>
                              </w:r>
                            </w:p>
                            <w:p>
                              <w:pPr>
                                <w:jc w:val="center"/>
                                <w:rPr>
                                  <w:rFonts w:hint="eastAsia"/>
                                </w:rPr>
                              </w:pPr>
                              <w:r>
                                <w:rPr>
                                  <w:rFonts w:hint="eastAsia" w:ascii="仿宋_GB2312" w:hAnsi="仿宋_GB2312" w:eastAsia="仿宋_GB2312" w:cs="仿宋_GB2312"/>
                                </w:rPr>
                                <w:t>（粮食应急工作指挥部批准</w:t>
                              </w:r>
                              <w:r>
                                <w:rPr>
                                  <w:rFonts w:hint="eastAsia"/>
                                </w:rPr>
                                <w:t>）</w:t>
                              </w:r>
                            </w:p>
                          </w:txbxContent>
                        </wps:txbx>
                        <wps:bodyPr upright="1"/>
                      </wps:wsp>
                      <wps:wsp>
                        <wps:cNvPr id="89" name="矩形 89"/>
                        <wps:cNvSpPr/>
                        <wps:spPr>
                          <a:xfrm>
                            <a:off x="1522095" y="2647950"/>
                            <a:ext cx="2400300" cy="5943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_GB2312" w:eastAsia="仿宋_GB2312" w:cs="仿宋_GB2312"/>
                                </w:rPr>
                              </w:pPr>
                              <w:r>
                                <w:rPr>
                                  <w:rFonts w:hint="eastAsia" w:ascii="仿宋_GB2312" w:hAnsi="仿宋_GB2312" w:eastAsia="仿宋_GB2312" w:cs="仿宋_GB2312"/>
                                </w:rPr>
                                <w:t>后期处置</w:t>
                              </w:r>
                            </w:p>
                            <w:p>
                              <w:pPr>
                                <w:jc w:val="center"/>
                                <w:rPr>
                                  <w:rFonts w:hint="eastAsia"/>
                                </w:rPr>
                              </w:pPr>
                              <w:r>
                                <w:rPr>
                                  <w:rFonts w:hint="eastAsia" w:ascii="仿宋_GB2312" w:hAnsi="仿宋_GB2312" w:eastAsia="仿宋_GB2312" w:cs="仿宋_GB2312"/>
                                </w:rPr>
                                <w:t>（事发地乡镇政府和县有关部门</w:t>
                              </w:r>
                              <w:r>
                                <w:rPr>
                                  <w:rFonts w:hint="eastAsia"/>
                                </w:rPr>
                                <w:t>）</w:t>
                              </w:r>
                            </w:p>
                          </w:txbxContent>
                        </wps:txbx>
                        <wps:bodyPr upright="1"/>
                      </wps:wsp>
                      <wps:wsp>
                        <wps:cNvPr id="97" name="直接连接符 97"/>
                        <wps:cNvCnPr/>
                        <wps:spPr>
                          <a:xfrm>
                            <a:off x="2732405" y="1084580"/>
                            <a:ext cx="0" cy="495300"/>
                          </a:xfrm>
                          <a:prstGeom prst="line">
                            <a:avLst/>
                          </a:prstGeom>
                          <a:ln w="9525" cap="flat" cmpd="sng">
                            <a:solidFill>
                              <a:srgbClr val="000000"/>
                            </a:solidFill>
                            <a:prstDash val="solid"/>
                            <a:headEnd type="none" w="med" len="med"/>
                            <a:tailEnd type="triangle" w="med" len="med"/>
                          </a:ln>
                        </wps:spPr>
                        <wps:bodyPr upright="1"/>
                      </wps:wsp>
                      <wps:wsp>
                        <wps:cNvPr id="98" name="直接连接符 98"/>
                        <wps:cNvCnPr/>
                        <wps:spPr>
                          <a:xfrm>
                            <a:off x="2713355" y="2179955"/>
                            <a:ext cx="0" cy="495300"/>
                          </a:xfrm>
                          <a:prstGeom prst="line">
                            <a:avLst/>
                          </a:prstGeom>
                          <a:ln w="9525" cap="flat" cmpd="sng">
                            <a:solidFill>
                              <a:srgbClr val="000000"/>
                            </a:solidFill>
                            <a:prstDash val="solid"/>
                            <a:headEnd type="none" w="med" len="med"/>
                            <a:tailEnd type="triangle" w="med" len="med"/>
                          </a:ln>
                        </wps:spPr>
                        <wps:bodyPr upright="1"/>
                      </wps:wsp>
                      <wps:wsp>
                        <wps:cNvPr id="99" name="直接连接符 99"/>
                        <wps:cNvCnPr>
                          <a:stCxn id="83" idx="3"/>
                        </wps:cNvCnPr>
                        <wps:spPr>
                          <a:xfrm flipV="1">
                            <a:off x="3388995" y="799465"/>
                            <a:ext cx="674370"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260.55pt;width:415.25pt;" coordsize="5273675,3308985" editas="canvas" o:gfxdata="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">
                <o:lock v:ext="edit" aspectratio="f"/>
                <v:shape id="_x0000_s1026" o:spid="_x0000_s1026" style="position:absolute;left:0;top:0;height:3308985;width:5273675;" filled="f" stroked="f" coordsize="21600,21600" o:gfxdata="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">
                  <v:fill on="f" focussize="0,0"/>
                  <v:stroke on="f"/>
                  <v:imagedata o:title=""/>
                  <o:lock v:ext="edit" aspectratio="t"/>
                </v:shape>
                <v:rect id="_x0000_s1026" o:spid="_x0000_s1026" o:spt="1" style="position:absolute;left:2017395;top:554355;height:495300;width:1371600;" fillcolor="#FFFFFF" filled="t" stroked="t" coordsize="21600,21600" o:gfxdata="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Kd/eXVAAAABQEAAA8AAAAAAAAAAQAgAAAA&#10;IgAAAGRycy9kb3ducmV2LnhtbFBLAQIUABQAAAAIAIdO4kDG1nA0DgIAADYEAAAOAAAAAAAAAAEA&#10;IAAAACQBAABkcnMvZTJvRG9jLnhtbFBLBQYAAAAABgAGAFkBAACkBQAAAAA=&#10;">
                  <v:fill on="t" focussize="0,0"/>
                  <v:stroke color="#000000" joinstyle="miter"/>
                  <v:imagedata o:title=""/>
                  <o:lock v:ext="edit" aspectratio="f"/>
                  <v:textbox>
                    <w:txbxContent>
                      <w:p>
                        <w:pPr>
                          <w:jc w:val="center"/>
                          <w:rPr>
                            <w:rFonts w:hint="eastAsia" w:ascii="仿宋_GB2312" w:hAnsi="仿宋_GB2312" w:eastAsia="仿宋_GB2312" w:cs="仿宋_GB2312"/>
                          </w:rPr>
                        </w:pPr>
                        <w:r>
                          <w:rPr>
                            <w:rFonts w:hint="eastAsia" w:ascii="仿宋_GB2312" w:hAnsi="仿宋_GB2312" w:eastAsia="仿宋_GB2312" w:cs="仿宋_GB2312"/>
                          </w:rPr>
                          <w:t>应急响应</w:t>
                        </w:r>
                      </w:p>
                      <w:p>
                        <w:pPr>
                          <w:jc w:val="center"/>
                          <w:rPr>
                            <w:rFonts w:hint="eastAsia"/>
                          </w:rPr>
                        </w:pPr>
                        <w:r>
                          <w:rPr>
                            <w:rFonts w:hint="eastAsia" w:ascii="仿宋_GB2312" w:hAnsi="仿宋_GB2312" w:eastAsia="仿宋_GB2312" w:cs="仿宋_GB2312"/>
                          </w:rPr>
                          <w:t>（事发地乡镇政府</w:t>
                        </w:r>
                        <w:r>
                          <w:rPr>
                            <w:rFonts w:hint="eastAsia"/>
                          </w:rPr>
                          <w:t>）</w:t>
                        </w:r>
                      </w:p>
                    </w:txbxContent>
                  </v:textbox>
                </v:rect>
                <v:line id="_x0000_s1026" o:spid="_x0000_s1026" o:spt="20" style="position:absolute;left:3808095;top:1236345;height:635;width:228600;" filled="f" stroked="t" coordsize="21600,21600" o:gfxdata="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n52U/UAAAABQEAAA8AAAAAAAAAAQAgAAAAIgAAAGRycy9k&#10;b3ducmV2LnhtbFBLAQIUABQAAAAIAIdO4kB+45iUBgIAAPMDAAAOAAAAAAAAAAEAIAAAACMBAABk&#10;cnMvZTJvRG9jLnhtbFBLBQYAAAAABgAGAFkBAACbBQAAAAA=&#10;">
                  <v:fill on="f" focussize="0,0"/>
                  <v:stroke color="#000000" joinstyle="round"/>
                  <v:imagedata o:title=""/>
                  <o:lock v:ext="edit" aspectratio="f"/>
                </v:line>
                <v:rect id="_x0000_s1026" o:spid="_x0000_s1026" o:spt="1" style="position:absolute;left:1512570;top:1596390;height:594360;width:2400300;" fillcolor="#FFFFFF" filled="t" stroked="t" coordsize="21600,21600" o:gfxdata="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p395dUAAAAFAQAADwAAAAAAAAABACAA&#10;AAAiAAAAZHJzL2Rvd25yZXYueG1sUEsBAhQAFAAAAAgAh07iQOvItmkQAgAANwQAAA4AAAAAAAAA&#10;AQAgAAAAJAEAAGRycy9lMm9Eb2MueG1sUEsFBgAAAAAGAAYAWQEAAKYFAAAAAA==&#10;">
                  <v:fill on="t" focussize="0,0"/>
                  <v:stroke color="#000000" joinstyle="miter"/>
                  <v:imagedata o:title=""/>
                  <o:lock v:ext="edit" aspectratio="f"/>
                  <v:textbox>
                    <w:txbxContent>
                      <w:p>
                        <w:pPr>
                          <w:jc w:val="center"/>
                          <w:rPr>
                            <w:rFonts w:hint="eastAsia" w:ascii="仿宋_GB2312" w:hAnsi="仿宋_GB2312" w:eastAsia="仿宋_GB2312" w:cs="仿宋_GB2312"/>
                          </w:rPr>
                        </w:pPr>
                        <w:r>
                          <w:rPr>
                            <w:rFonts w:hint="eastAsia" w:ascii="仿宋_GB2312" w:hAnsi="仿宋_GB2312" w:eastAsia="仿宋_GB2312" w:cs="仿宋_GB2312"/>
                          </w:rPr>
                          <w:t>应急终止</w:t>
                        </w:r>
                      </w:p>
                      <w:p>
                        <w:pPr>
                          <w:jc w:val="center"/>
                          <w:rPr>
                            <w:rFonts w:hint="eastAsia"/>
                          </w:rPr>
                        </w:pPr>
                        <w:r>
                          <w:rPr>
                            <w:rFonts w:hint="eastAsia" w:ascii="仿宋_GB2312" w:hAnsi="仿宋_GB2312" w:eastAsia="仿宋_GB2312" w:cs="仿宋_GB2312"/>
                          </w:rPr>
                          <w:t>（粮食应急工作指挥部批准</w:t>
                        </w:r>
                        <w:r>
                          <w:rPr>
                            <w:rFonts w:hint="eastAsia"/>
                          </w:rPr>
                          <w:t>）</w:t>
                        </w:r>
                      </w:p>
                    </w:txbxContent>
                  </v:textbox>
                </v:rect>
                <v:rect id="_x0000_s1026" o:spid="_x0000_s1026" o:spt="1" style="position:absolute;left:1522095;top:2647950;height:594360;width:2400300;" fillcolor="#FFFFFF" filled="t" stroked="t" coordsize="21600,21600" o:gfxdata="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Cnf3l1QAAAAUBAAAPAAAAAAAAAAEA&#10;IAAAACIAAABkcnMvZG93bnJldi54bWxQSwECFAAUAAAACACHTuJAYVW46BICAAA3BAAADgAAAAAA&#10;AAABACAAAAAkAQAAZHJzL2Uyb0RvYy54bWxQSwUGAAAAAAYABgBZAQAAqAUAAAAA&#10;">
                  <v:fill on="t" focussize="0,0"/>
                  <v:stroke color="#000000" joinstyle="miter"/>
                  <v:imagedata o:title=""/>
                  <o:lock v:ext="edit" aspectratio="f"/>
                  <v:textbox>
                    <w:txbxContent>
                      <w:p>
                        <w:pPr>
                          <w:jc w:val="center"/>
                          <w:rPr>
                            <w:rFonts w:hint="eastAsia" w:ascii="仿宋_GB2312" w:hAnsi="仿宋_GB2312" w:eastAsia="仿宋_GB2312" w:cs="仿宋_GB2312"/>
                          </w:rPr>
                        </w:pPr>
                        <w:r>
                          <w:rPr>
                            <w:rFonts w:hint="eastAsia" w:ascii="仿宋_GB2312" w:hAnsi="仿宋_GB2312" w:eastAsia="仿宋_GB2312" w:cs="仿宋_GB2312"/>
                          </w:rPr>
                          <w:t>后期处置</w:t>
                        </w:r>
                      </w:p>
                      <w:p>
                        <w:pPr>
                          <w:jc w:val="center"/>
                          <w:rPr>
                            <w:rFonts w:hint="eastAsia"/>
                          </w:rPr>
                        </w:pPr>
                        <w:r>
                          <w:rPr>
                            <w:rFonts w:hint="eastAsia" w:ascii="仿宋_GB2312" w:hAnsi="仿宋_GB2312" w:eastAsia="仿宋_GB2312" w:cs="仿宋_GB2312"/>
                          </w:rPr>
                          <w:t>（事发地乡镇政府和县有关部门</w:t>
                        </w:r>
                        <w:r>
                          <w:rPr>
                            <w:rFonts w:hint="eastAsia"/>
                          </w:rPr>
                          <w:t>）</w:t>
                        </w:r>
                      </w:p>
                    </w:txbxContent>
                  </v:textbox>
                </v:rect>
                <v:line id="_x0000_s1026" o:spid="_x0000_s1026" o:spt="20" style="position:absolute;left:2732405;top:1084580;height:495300;width:0;" filled="f" stroked="t" coordsize="21600,21600" o:gfxdata="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qNei/XAAAABQEAAA8AAAAAAAAAAQAgAAAA&#10;IgAAAGRycy9kb3ducmV2LnhtbFBLAQIUABQAAAAIAIdO4kDjCND8DAIAAPUDAAAOAAAAAAAAAAEA&#10;IAAAACYBAABkcnMvZTJvRG9jLnhtbFBLBQYAAAAABgAGAFkBAACkBQAAAAA=&#10;">
                  <v:fill on="f" focussize="0,0"/>
                  <v:stroke color="#000000" joinstyle="round" endarrow="block"/>
                  <v:imagedata o:title=""/>
                  <o:lock v:ext="edit" aspectratio="f"/>
                </v:line>
                <v:line id="_x0000_s1026" o:spid="_x0000_s1026" o:spt="20" style="position:absolute;left:2713355;top:2179955;height:495300;width:0;" filled="f" stroked="t" coordsize="21600,21600" o:gfxdata="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qNei/XAAAABQEAAA8AAAAAAAAAAQAgAAAAIgAA&#10;AGRycy9kb3ducmV2LnhtbFBLAQIUABQAAAAIAIdO4kBEhJISCQIAAPUDAAAOAAAAAAAAAAEAIAAA&#10;ACYBAABkcnMvZTJvRG9jLnhtbFBLBQYAAAAABgAGAFkBAAChBQAAAAA=&#10;">
                  <v:fill on="f" focussize="0,0"/>
                  <v:stroke color="#000000" joinstyle="round" endarrow="block"/>
                  <v:imagedata o:title=""/>
                  <o:lock v:ext="edit" aspectratio="f"/>
                </v:line>
                <v:line id="_x0000_s1026" o:spid="_x0000_s1026" o:spt="20" style="position:absolute;left:3388995;top:799465;flip:y;height:2540;width:674370;" filled="f" stroked="t" coordsize="21600,21600" o:gfxdata="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c36qtUAAAAFAQAADwAAAAAAAAABACAAAAAiAAAA&#10;ZHJzL2Rvd25yZXYueG1sUEsBAhQAFAAAAAgAh07iQIvlneoKAgAA8QMAAA4AAAAAAAAAAQAgAAAA&#10;JAEAAGRycy9lMm9Eb2MueG1sUEsFBgAAAAAGAAYAWQEAAKAFAAAAAA==&#10;">
                  <v:fill on="f" focussize="0,0"/>
                  <v:stroke weight="0.5pt" color="#000000 [3213]" miterlimit="8" joinstyle="miter"/>
                  <v:imagedata o:title=""/>
                  <o:lock v:ext="edit" aspectratio="f"/>
                </v:line>
                <w10:wrap type="none"/>
                <w10:anchorlock/>
              </v:group>
            </w:pict>
          </mc:Fallback>
        </mc:AlternateContent>
      </w:r>
    </w:p>
    <w:p>
      <w:pPr>
        <w:tabs>
          <w:tab w:val="left" w:pos="7239"/>
        </w:tabs>
        <w:bidi w:val="0"/>
        <w:jc w:val="left"/>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120"/>
        <w:textAlignment w:val="auto"/>
        <w:rPr>
          <w:rFonts w:hint="default" w:ascii="仿宋_GB2312" w:eastAsia="仿宋_GB2312"/>
          <w:bCs/>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240"/>
        <w:textAlignment w:val="auto"/>
        <w:rPr>
          <w:rFonts w:hint="eastAsia" w:ascii="仿宋_GB2312" w:eastAsia="仿宋_GB2312"/>
          <w:bCs/>
          <w:sz w:val="32"/>
          <w:szCs w:val="32"/>
        </w:rPr>
      </w:pPr>
    </w:p>
    <w:p>
      <w:pPr>
        <w:pStyle w:val="3"/>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3"/>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736064"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736064;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FlWxO0wAAAAUBAAAPAAAAAAAAAAEAIAAAACIAAABkcnMvZG93bnJldi54bWxQ&#10;SwECFAAUAAAACACHTuJAfiuI0vwBAAD0AwAADgAAAAAAAAABACAAAAAiAQAAZHJzL2Uyb0RvYy54&#10;bWxQSwUGAAAAAAYABgBZAQAAkAU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2022年3月16日印发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default"/>
          <w:color w:val="000000" w:themeColor="text1"/>
          <w:lang w:val="en-US" w:eastAsia="zh-CN"/>
          <w14:textFill>
            <w14:solidFill>
              <w14:schemeClr w14:val="tx1"/>
            </w14:solidFill>
          </w14:textFill>
        </w:rPr>
      </w:pPr>
      <w:r>
        <w:rPr>
          <w:sz w:val="32"/>
        </w:rPr>
        <mc:AlternateContent>
          <mc:Choice Requires="wps">
            <w:drawing>
              <wp:anchor distT="0" distB="0" distL="114300" distR="114300" simplePos="0" relativeHeight="251735040"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735040;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MfTK+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（共印30份）  </w:t>
      </w:r>
    </w:p>
    <w:p>
      <w:pPr>
        <w:tabs>
          <w:tab w:val="left" w:pos="7239"/>
        </w:tabs>
        <w:bidi w:val="0"/>
        <w:jc w:val="left"/>
        <w:rPr>
          <w:rFonts w:hint="default"/>
          <w:lang w:val="en-US" w:eastAsia="zh-CN"/>
        </w:rPr>
      </w:pPr>
    </w:p>
    <w:sectPr>
      <w:footerReference r:id="rId4" w:type="default"/>
      <w:pgSz w:w="11906" w:h="16838"/>
      <w:pgMar w:top="1701" w:right="1587" w:bottom="1587"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72576" behindDoc="0" locked="0" layoutInCell="1" allowOverlap="1">
              <wp:simplePos x="0" y="0"/>
              <wp:positionH relativeFrom="margin">
                <wp:posOffset>2578735</wp:posOffset>
              </wp:positionH>
              <wp:positionV relativeFrom="paragraph">
                <wp:posOffset>-219075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05pt;margin-top:-17.25pt;height:144pt;width:144pt;mso-position-horizontal-relative:margin;mso-wrap-style:none;z-index:251672576;mso-width-relative:page;mso-height-relative:page;" filled="f" stroked="f" coordsize="21600,21600" o:gfxdata="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Jrtl7YAAAACwEAAA8AAAAAAAAAAQAgAAAAIgAAAGRycy9kb3ducmV2Lnht&#10;bFBLAQIUABQAAAAIAIdO4kDhgNOOMgIAAGEEAAAOAAAAAAAAAAEAIAAAACcBAABkcnMvZTJvRG9j&#10;LnhtbFBLBQYAAAAABgAGAFkBAADLBQ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71552" behindDoc="0" locked="0" layoutInCell="1" allowOverlap="1">
              <wp:simplePos x="0" y="0"/>
              <wp:positionH relativeFrom="margin">
                <wp:posOffset>2578735</wp:posOffset>
              </wp:positionH>
              <wp:positionV relativeFrom="paragraph">
                <wp:posOffset>-219075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05pt;margin-top:-17.25pt;height:144pt;width:144pt;mso-position-horizontal-relative:margin;mso-wrap-style:none;z-index:251671552;mso-width-relative:page;mso-height-relative:page;" filled="f" stroked="f" coordsize="21600,21600" o:gfxdata="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mu2Xt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0F7E54"/>
    <w:rsid w:val="00192B73"/>
    <w:rsid w:val="009D5D24"/>
    <w:rsid w:val="010F5149"/>
    <w:rsid w:val="02036CA1"/>
    <w:rsid w:val="02EA0864"/>
    <w:rsid w:val="035726A0"/>
    <w:rsid w:val="038A21F8"/>
    <w:rsid w:val="03914297"/>
    <w:rsid w:val="050B20A4"/>
    <w:rsid w:val="06882909"/>
    <w:rsid w:val="0689366B"/>
    <w:rsid w:val="069C48C2"/>
    <w:rsid w:val="070D4E50"/>
    <w:rsid w:val="07703251"/>
    <w:rsid w:val="08727021"/>
    <w:rsid w:val="090F7E54"/>
    <w:rsid w:val="09A502A8"/>
    <w:rsid w:val="0A624EAE"/>
    <w:rsid w:val="0AD70F21"/>
    <w:rsid w:val="0B9E1A19"/>
    <w:rsid w:val="0C8327B6"/>
    <w:rsid w:val="0DDC2C07"/>
    <w:rsid w:val="0FF178F5"/>
    <w:rsid w:val="10505B25"/>
    <w:rsid w:val="122A4E73"/>
    <w:rsid w:val="134D25DD"/>
    <w:rsid w:val="14042687"/>
    <w:rsid w:val="144E6DB5"/>
    <w:rsid w:val="16CD0938"/>
    <w:rsid w:val="186079B6"/>
    <w:rsid w:val="18C612C4"/>
    <w:rsid w:val="18CE5447"/>
    <w:rsid w:val="196949C6"/>
    <w:rsid w:val="1A1C7CAA"/>
    <w:rsid w:val="1AE3134E"/>
    <w:rsid w:val="1B081E48"/>
    <w:rsid w:val="1D000869"/>
    <w:rsid w:val="1DB458E6"/>
    <w:rsid w:val="1E532DD6"/>
    <w:rsid w:val="1F2D35C6"/>
    <w:rsid w:val="1F53324D"/>
    <w:rsid w:val="23D27627"/>
    <w:rsid w:val="24550FEB"/>
    <w:rsid w:val="2466358E"/>
    <w:rsid w:val="25152DA2"/>
    <w:rsid w:val="266C1F3E"/>
    <w:rsid w:val="272A5113"/>
    <w:rsid w:val="28846FDF"/>
    <w:rsid w:val="2943404C"/>
    <w:rsid w:val="2B5F2CFB"/>
    <w:rsid w:val="2CCA7E27"/>
    <w:rsid w:val="2E1113B6"/>
    <w:rsid w:val="2EAA3FAE"/>
    <w:rsid w:val="2FF74AA0"/>
    <w:rsid w:val="32491B70"/>
    <w:rsid w:val="339F48BE"/>
    <w:rsid w:val="33A05E73"/>
    <w:rsid w:val="33A356E8"/>
    <w:rsid w:val="33C25369"/>
    <w:rsid w:val="36345250"/>
    <w:rsid w:val="36C07680"/>
    <w:rsid w:val="373A25D2"/>
    <w:rsid w:val="37DC24C9"/>
    <w:rsid w:val="383D30F0"/>
    <w:rsid w:val="385A4AEF"/>
    <w:rsid w:val="39232D18"/>
    <w:rsid w:val="398E46BB"/>
    <w:rsid w:val="39B337F4"/>
    <w:rsid w:val="3A773683"/>
    <w:rsid w:val="3B4414ED"/>
    <w:rsid w:val="3B636550"/>
    <w:rsid w:val="3C630B4E"/>
    <w:rsid w:val="3C6E5123"/>
    <w:rsid w:val="3D3D111D"/>
    <w:rsid w:val="3DAD542D"/>
    <w:rsid w:val="3F225A1F"/>
    <w:rsid w:val="40906CE8"/>
    <w:rsid w:val="40F62955"/>
    <w:rsid w:val="427B4E0F"/>
    <w:rsid w:val="42870846"/>
    <w:rsid w:val="438032F4"/>
    <w:rsid w:val="43851791"/>
    <w:rsid w:val="44C11BA7"/>
    <w:rsid w:val="45200F84"/>
    <w:rsid w:val="46294BB5"/>
    <w:rsid w:val="46411D26"/>
    <w:rsid w:val="48266A92"/>
    <w:rsid w:val="486729A0"/>
    <w:rsid w:val="48C12865"/>
    <w:rsid w:val="48CC2AF0"/>
    <w:rsid w:val="49C04C08"/>
    <w:rsid w:val="49CA2D91"/>
    <w:rsid w:val="4A077ED3"/>
    <w:rsid w:val="4A4B675C"/>
    <w:rsid w:val="4A980AD4"/>
    <w:rsid w:val="4AE06099"/>
    <w:rsid w:val="4B66495C"/>
    <w:rsid w:val="4B9A48DF"/>
    <w:rsid w:val="4BB31D71"/>
    <w:rsid w:val="4BC02B3B"/>
    <w:rsid w:val="4C36740F"/>
    <w:rsid w:val="4C3C0E98"/>
    <w:rsid w:val="4D582ADD"/>
    <w:rsid w:val="4D63213E"/>
    <w:rsid w:val="4D9A6DF8"/>
    <w:rsid w:val="4FCA77D6"/>
    <w:rsid w:val="50FC7326"/>
    <w:rsid w:val="51BF3A0F"/>
    <w:rsid w:val="51E82A74"/>
    <w:rsid w:val="52AB0B5D"/>
    <w:rsid w:val="52E31D12"/>
    <w:rsid w:val="530D4EEA"/>
    <w:rsid w:val="54286E03"/>
    <w:rsid w:val="548800C5"/>
    <w:rsid w:val="54C20DD1"/>
    <w:rsid w:val="561042F3"/>
    <w:rsid w:val="5652411E"/>
    <w:rsid w:val="565919DE"/>
    <w:rsid w:val="56C26B46"/>
    <w:rsid w:val="56DD73CF"/>
    <w:rsid w:val="56EC5976"/>
    <w:rsid w:val="57CB46AC"/>
    <w:rsid w:val="584E5D07"/>
    <w:rsid w:val="58D157F9"/>
    <w:rsid w:val="598B2E47"/>
    <w:rsid w:val="59F93969"/>
    <w:rsid w:val="5AAA19F8"/>
    <w:rsid w:val="5B846672"/>
    <w:rsid w:val="5C143AEB"/>
    <w:rsid w:val="5C6A561D"/>
    <w:rsid w:val="5DC14BB7"/>
    <w:rsid w:val="5E557C34"/>
    <w:rsid w:val="5FA42829"/>
    <w:rsid w:val="601D5038"/>
    <w:rsid w:val="60AB33FB"/>
    <w:rsid w:val="617941C7"/>
    <w:rsid w:val="62D03B3F"/>
    <w:rsid w:val="63F62E96"/>
    <w:rsid w:val="64F561CE"/>
    <w:rsid w:val="65BA329C"/>
    <w:rsid w:val="66F363C3"/>
    <w:rsid w:val="698C64DC"/>
    <w:rsid w:val="6C857EA7"/>
    <w:rsid w:val="6D5709D6"/>
    <w:rsid w:val="6DCD1458"/>
    <w:rsid w:val="6ED50C51"/>
    <w:rsid w:val="6F5F6647"/>
    <w:rsid w:val="6F6C0CFB"/>
    <w:rsid w:val="6F8905D5"/>
    <w:rsid w:val="70FB5726"/>
    <w:rsid w:val="7162210C"/>
    <w:rsid w:val="72FE3E59"/>
    <w:rsid w:val="73347212"/>
    <w:rsid w:val="73730A76"/>
    <w:rsid w:val="73B1669D"/>
    <w:rsid w:val="7436779C"/>
    <w:rsid w:val="74461834"/>
    <w:rsid w:val="746068A7"/>
    <w:rsid w:val="75C73E33"/>
    <w:rsid w:val="760229CD"/>
    <w:rsid w:val="764D1029"/>
    <w:rsid w:val="775B6E4C"/>
    <w:rsid w:val="777978DA"/>
    <w:rsid w:val="782817F8"/>
    <w:rsid w:val="78337B71"/>
    <w:rsid w:val="7A0A0021"/>
    <w:rsid w:val="7A6C54E4"/>
    <w:rsid w:val="7B095062"/>
    <w:rsid w:val="7B6055AB"/>
    <w:rsid w:val="7CFB0100"/>
    <w:rsid w:val="7D5E5791"/>
    <w:rsid w:val="7DFD162B"/>
    <w:rsid w:val="7E69148A"/>
    <w:rsid w:val="7E73175E"/>
    <w:rsid w:val="7F8601CA"/>
    <w:rsid w:val="7F93603B"/>
    <w:rsid w:val="7FAF2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8641</Words>
  <Characters>8875</Characters>
  <Lines>0</Lines>
  <Paragraphs>0</Paragraphs>
  <TotalTime>0</TotalTime>
  <ScaleCrop>false</ScaleCrop>
  <LinksUpToDate>false</LinksUpToDate>
  <CharactersWithSpaces>9134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2021-07-02T01:20:00Z</dcterms:created>
  <dc:creator>Administrator</dc:creator>
  <cp:lastModifiedBy>Administrator</cp:lastModifiedBy>
  <cp:lastPrinted>2022-03-23T01:51:00Z</cp:lastPrinted>
  <dcterms:modified xsi:type="dcterms:W3CDTF">2022-03-30T08:18:24Z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EE221062FF654CA6A932FD98C6955466</vt:lpwstr>
  </property>
</Properties>
</file>